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5AE768" w14:textId="77777777" w:rsidR="00983B3C" w:rsidRPr="0095178B" w:rsidRDefault="008E17A6" w:rsidP="00704D95">
      <w:pPr>
        <w:pStyle w:val="Ttulo1"/>
        <w:rPr>
          <w:lang w:val="es-MX"/>
        </w:rPr>
      </w:pPr>
      <w:bookmarkStart w:id="0" w:name="_GoBack"/>
      <w:bookmarkEnd w:id="0"/>
      <w:r w:rsidRPr="0095178B">
        <w:rPr>
          <w:noProof/>
          <w:lang w:val="es-MX" w:eastAsia="es-MX"/>
        </w:rPr>
        <w:drawing>
          <wp:anchor distT="0" distB="0" distL="114300" distR="114300" simplePos="0" relativeHeight="251658240" behindDoc="1" locked="0" layoutInCell="1" allowOverlap="1" wp14:anchorId="0C75FAED" wp14:editId="1A1D4565">
            <wp:simplePos x="0" y="0"/>
            <wp:positionH relativeFrom="column">
              <wp:posOffset>-1092835</wp:posOffset>
            </wp:positionH>
            <wp:positionV relativeFrom="paragraph">
              <wp:posOffset>-922465</wp:posOffset>
            </wp:positionV>
            <wp:extent cx="7677207" cy="9935210"/>
            <wp:effectExtent l="0" t="0" r="0" b="889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_portad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7207" cy="99352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6C6050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FB7CD9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9578667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DCC081F" w14:textId="6F9B83C7" w:rsidR="008E17A6" w:rsidRPr="0095178B" w:rsidRDefault="007E5C74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  <w:r w:rsidRPr="0095178B">
        <w:rPr>
          <w:rFonts w:asciiTheme="majorHAnsi" w:hAnsiTheme="majorHAnsi"/>
          <w:noProof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20906D" wp14:editId="037155E4">
                <wp:simplePos x="0" y="0"/>
                <wp:positionH relativeFrom="column">
                  <wp:posOffset>0</wp:posOffset>
                </wp:positionH>
                <wp:positionV relativeFrom="paragraph">
                  <wp:posOffset>933450</wp:posOffset>
                </wp:positionV>
                <wp:extent cx="5143500" cy="73279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732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F490AC" w14:textId="77777777" w:rsidR="008E17A6" w:rsidRPr="008E17A6" w:rsidRDefault="008E17A6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</w:pPr>
                            <w:r w:rsidRPr="008E17A6"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  <w:t>GOBIERNO ABIERTO</w:t>
                            </w:r>
                          </w:p>
                          <w:p w14:paraId="4E5F072D" w14:textId="77777777" w:rsidR="008E17A6" w:rsidRPr="008E17A6" w:rsidRDefault="008E17A6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color w:val="660066"/>
                                <w:sz w:val="160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>co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 xml:space="preserve"> creación desde lo local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0;margin-top:73.5pt;width:405pt;height:5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" filled="f" stroked="f">
                <v:textbox>
                  <w:txbxContent>
                    <w:p w14:paraId="71F490AC" w14:textId="77777777" w:rsidR="008E17A6" w:rsidRPr="008E17A6" w:rsidRDefault="008E17A6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</w:pPr>
                      <w:r w:rsidRPr="008E17A6"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  <w:t>GOBIERNO ABIERTO</w:t>
                      </w:r>
                    </w:p>
                    <w:p w14:paraId="4E5F072D" w14:textId="77777777" w:rsidR="008E17A6" w:rsidRPr="008E17A6" w:rsidRDefault="008E17A6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color w:val="660066"/>
                          <w:sz w:val="160"/>
                        </w:rPr>
                      </w:pPr>
                      <w:r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>co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 xml:space="preserve"> creación desde lo local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17A6" w:rsidRPr="0095178B">
        <w:rPr>
          <w:rFonts w:asciiTheme="majorHAnsi" w:hAnsiTheme="majorHAnsi"/>
          <w:noProof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D90005" wp14:editId="1EE263EF">
                <wp:simplePos x="0" y="0"/>
                <wp:positionH relativeFrom="column">
                  <wp:posOffset>228600</wp:posOffset>
                </wp:positionH>
                <wp:positionV relativeFrom="paragraph">
                  <wp:posOffset>85725</wp:posOffset>
                </wp:positionV>
                <wp:extent cx="5143500" cy="6858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21AF1" w14:textId="77777777" w:rsidR="008E17A6" w:rsidRPr="008E17A6" w:rsidRDefault="008E17A6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IFAI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 xml:space="preserve">COMAIP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ESTADOS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" o:spid="_x0000_s1027" type="#_x0000_t202" style="position:absolute;left:0;text-align:left;margin-left:18pt;margin-top:6.75pt;width:405pt;height:5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" filled="f" stroked="f">
                <v:textbox>
                  <w:txbxContent>
                    <w:p w14:paraId="75121AF1" w14:textId="77777777" w:rsidR="008E17A6" w:rsidRPr="008E17A6" w:rsidRDefault="008E17A6" w:rsidP="008E17A6">
                      <w:pPr>
                        <w:jc w:val="center"/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</w:pP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IFAI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 xml:space="preserve">COMAIP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ESTADOS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60338C" w14:textId="748A843D" w:rsidR="008E17A6" w:rsidRPr="0095178B" w:rsidRDefault="007E5C74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  <w:r w:rsidRPr="0095178B">
        <w:rPr>
          <w:rFonts w:asciiTheme="majorHAnsi" w:hAnsiTheme="majorHAnsi"/>
          <w:noProof/>
          <w:color w:val="008000"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60DA80" wp14:editId="79AB3103">
                <wp:simplePos x="0" y="0"/>
                <wp:positionH relativeFrom="column">
                  <wp:posOffset>325755</wp:posOffset>
                </wp:positionH>
                <wp:positionV relativeFrom="paragraph">
                  <wp:posOffset>74295</wp:posOffset>
                </wp:positionV>
                <wp:extent cx="5143500" cy="522605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522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9DADB2" w14:textId="77777777" w:rsidR="008E17A6" w:rsidRPr="000F01D3" w:rsidRDefault="008E17A6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6C00"/>
                                <w:sz w:val="160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b/>
                                <w:color w:val="006C00"/>
                                <w:sz w:val="52"/>
                              </w:rPr>
                              <w:t>#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52"/>
                              </w:rPr>
                              <w:t>CoCreaciónLocal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left:0;text-align:left;margin-left:25.65pt;margin-top:5.85pt;width:405pt;height:41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" filled="f" stroked="f">
                <v:textbox>
                  <w:txbxContent>
                    <w:p w14:paraId="449DADB2" w14:textId="77777777" w:rsidR="008E17A6" w:rsidRPr="000F01D3" w:rsidRDefault="008E17A6" w:rsidP="008E17A6">
                      <w:pPr>
                        <w:jc w:val="center"/>
                        <w:rPr>
                          <w:rFonts w:asciiTheme="majorHAnsi" w:hAnsiTheme="majorHAnsi"/>
                          <w:color w:val="006C00"/>
                          <w:sz w:val="160"/>
                        </w:rPr>
                      </w:pPr>
                      <w:r w:rsidRPr="000F01D3">
                        <w:rPr>
                          <w:rFonts w:asciiTheme="majorHAnsi" w:hAnsiTheme="majorHAnsi"/>
                          <w:b/>
                          <w:color w:val="006C00"/>
                          <w:sz w:val="52"/>
                        </w:rPr>
                        <w:t>#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52"/>
                        </w:rPr>
                        <w:t>CoCreaciónLocal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0A67B17" w14:textId="083836D0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DCD1D8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0F203A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F8402ED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6711A55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C0C2B30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9E19107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D85830B" w14:textId="671A3C5C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6014478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9AC72A7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7B7604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0F6A96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1CE24D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2C693EEE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C9FED1D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E58600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F685FF5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2360011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CAD3948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C7B6656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511C04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50AC8ED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9CAF11C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9907DD0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73768B5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3B8C0E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1CDD70E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0C00C3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2A0F1B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366F179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F4A7492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666AEB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B3B0D97" w14:textId="77777777" w:rsidR="0075385F" w:rsidRPr="0095178B" w:rsidRDefault="0075385F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A100F53" w14:textId="77777777" w:rsidR="007D6828" w:rsidRPr="0095178B" w:rsidRDefault="007D6828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528C683" w14:textId="77777777" w:rsidR="007D6828" w:rsidRPr="0095178B" w:rsidRDefault="007D6828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8543D85" w14:textId="77777777" w:rsidR="007D6828" w:rsidRPr="0095178B" w:rsidRDefault="007D6828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4E0074F" w14:textId="77777777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3852262" w14:textId="4CECEF90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INSTITUTO FEDERAL DE ACCESO A LA INFORMACIÓN Y PROTECCIÓN DE  DATOS</w:t>
      </w:r>
    </w:p>
    <w:p w14:paraId="0815E8CE" w14:textId="77777777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6AD900F6" w14:textId="17904722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SECRETARÍA TÉCNICA DE LA COMISIÓN DE GOBIERNO ABIERTO Y TRANSPARENCIA</w:t>
      </w:r>
    </w:p>
    <w:p w14:paraId="2206CF1C" w14:textId="77777777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A4434D1" w14:textId="77777777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8F90921" w14:textId="77777777" w:rsidR="0075385F" w:rsidRPr="0095178B" w:rsidRDefault="0075385F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0BA31C0F" w14:textId="4C9AE45B" w:rsidR="00D31FF8" w:rsidRPr="0095178B" w:rsidRDefault="00D31FF8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ACTA DE INSTALACIÓN DEL SECRETARIADO TÉCNICO DEL ESTADO DE (NOMBRE DE LA ENTIDAD FEDERATIVA) PARA EL DESPLIEGUE DEL PLAN DE ACCIÓN LOCAL DE GOBIERNO ABIERTO.</w:t>
      </w:r>
    </w:p>
    <w:p w14:paraId="0B781FD4" w14:textId="77777777" w:rsidR="00D31FF8" w:rsidRPr="0095178B" w:rsidRDefault="00D31FF8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A69BA38" w14:textId="77777777" w:rsidR="00D31FF8" w:rsidRPr="0095178B" w:rsidRDefault="00D31FF8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6519C4A4" w14:textId="562B6B85" w:rsidR="00D31FF8" w:rsidRPr="0095178B" w:rsidRDefault="00D31FF8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899C0AA" w14:textId="77777777" w:rsidR="00D31FF8" w:rsidRPr="0095178B" w:rsidRDefault="00D31FF8" w:rsidP="00FA5C56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D81019E" w14:textId="77777777" w:rsidR="00D31FF8" w:rsidRPr="0095178B" w:rsidRDefault="00D31FF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4927C54B" w14:textId="77777777" w:rsidR="00D31FF8" w:rsidRPr="0095178B" w:rsidRDefault="00D31FF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5C89F3F" w14:textId="77777777" w:rsidR="00D31FF8" w:rsidRPr="0095178B" w:rsidRDefault="00D31FF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4C91F4ED" w14:textId="77777777" w:rsidR="00D31FF8" w:rsidRPr="0095178B" w:rsidRDefault="00D31FF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AC8A402" w14:textId="77777777" w:rsidR="00D31FF8" w:rsidRPr="0095178B" w:rsidRDefault="00D31FF8" w:rsidP="00190E9A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E48C0A2" w14:textId="77777777" w:rsidR="00D31FF8" w:rsidRPr="0095178B" w:rsidRDefault="00D31FF8" w:rsidP="00190E9A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30971C0B" w14:textId="77777777" w:rsidR="007D6828" w:rsidRPr="0095178B" w:rsidRDefault="007D6828" w:rsidP="00190E9A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301BA159" w14:textId="77777777" w:rsidR="007D6828" w:rsidRPr="0095178B" w:rsidRDefault="007D6828" w:rsidP="00190E9A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4DAC02A" w14:textId="6D374894" w:rsidR="00D31FF8" w:rsidRPr="0095178B" w:rsidRDefault="00D31FF8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lastRenderedPageBreak/>
        <w:t>ACTA DE INSTALACIÓN DEL SECRETARIADO TÉCNICO DEL ESTADO DE 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NOMBRE DE LA 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 PARA EL DESPLIEGUE DEL PLAN DE ACCIÓN LOCAL DE GOBIERNO ABIERTO.</w:t>
      </w:r>
    </w:p>
    <w:p w14:paraId="1EC6D5FA" w14:textId="77777777" w:rsidR="00D31FF8" w:rsidRPr="0095178B" w:rsidRDefault="00D31FF8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070B0C4A" w14:textId="7CE84794" w:rsidR="00D31FF8" w:rsidRPr="0095178B" w:rsidRDefault="00D31FF8" w:rsidP="00190E9A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En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siendo las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hora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horas, del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día, mes y año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quienes suscriben la presente acta, se reunieron en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domicilio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para formalizar la instalación del Secretariado Técnico del estado de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nombre de la 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, que tiene como objetivo coordinar, incorporar y dar cauce a los intereses de todos los actores que participarán en un ejercicio de Gobierno Abierto,</w:t>
      </w:r>
      <w:r w:rsidR="00017F3F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así como el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establecimiento de una ruta de acción para l</w:t>
      </w:r>
      <w:r w:rsidR="00017F3F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a conformación de un 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Plan de Acción Local.</w:t>
      </w:r>
      <w:r w:rsidR="006D4163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</w:t>
      </w:r>
    </w:p>
    <w:p w14:paraId="1D0CF710" w14:textId="77777777" w:rsidR="00D31FF8" w:rsidRPr="0095178B" w:rsidRDefault="00D31FF8" w:rsidP="00190E9A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56EEAEB" w14:textId="088D594A" w:rsidR="00D31FF8" w:rsidRPr="0095178B" w:rsidRDefault="00017F3F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INTEGRACIÓN DEL </w:t>
      </w:r>
      <w:r w:rsidR="0095178B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SECRETARIADO TÉCNICO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LOCAL</w:t>
      </w:r>
    </w:p>
    <w:p w14:paraId="5B37057F" w14:textId="77777777" w:rsidR="00D31FF8" w:rsidRPr="0095178B" w:rsidRDefault="00D31FF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0208208" w14:textId="52169112" w:rsidR="00017F3F" w:rsidRPr="0095178B" w:rsidRDefault="00017F3F" w:rsidP="00190E9A">
      <w:pPr>
        <w:pStyle w:val="Prrafodelista"/>
        <w:numPr>
          <w:ilvl w:val="0"/>
          <w:numId w:val="27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Integrantes:</w:t>
      </w:r>
    </w:p>
    <w:p w14:paraId="46C83C26" w14:textId="77777777" w:rsidR="00017F3F" w:rsidRPr="0095178B" w:rsidRDefault="00017F3F" w:rsidP="00190E9A">
      <w:pPr>
        <w:pStyle w:val="Prrafodelista"/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1FE3AF4F" w14:textId="69773235" w:rsidR="00017F3F" w:rsidRPr="0095178B" w:rsidRDefault="00190E9A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Integrante: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 </w:t>
      </w:r>
      <w:r w:rsidR="00017F3F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 la sociedad civil (u ocupación en caso de tratarse de investigadores, expertos, etc.).</w:t>
      </w:r>
    </w:p>
    <w:p w14:paraId="08C8372B" w14:textId="1CCE0DBF" w:rsidR="00017F3F" w:rsidRPr="0095178B" w:rsidRDefault="00190E9A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Integrante: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 </w:t>
      </w:r>
      <w:r w:rsidR="00017F3F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 las instituciones gubernamentales.</w:t>
      </w:r>
    </w:p>
    <w:p w14:paraId="402B1795" w14:textId="203291F8" w:rsidR="00017F3F" w:rsidRPr="0095178B" w:rsidRDefault="0095178B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Integrante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:</w:t>
      </w:r>
      <w:r w:rsidR="00190E9A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 </w:t>
      </w:r>
      <w:r w:rsidR="00017F3F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al organismo garante local</w:t>
      </w:r>
      <w:r w:rsidR="00A051C8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 (fungirá como presidente del </w:t>
      </w:r>
      <w:r w:rsidR="004E4A2A">
        <w:rPr>
          <w:rFonts w:asciiTheme="majorHAnsi" w:eastAsia="Calibri" w:hAnsiTheme="majorHAnsi" w:cs="Arial"/>
          <w:b/>
          <w:sz w:val="23"/>
          <w:szCs w:val="23"/>
          <w:lang w:val="es-MX"/>
        </w:rPr>
        <w:t>STL</w:t>
      </w:r>
      <w:r w:rsidR="00A051C8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="00017F3F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.</w:t>
      </w:r>
    </w:p>
    <w:p w14:paraId="35A61B41" w14:textId="77777777" w:rsidR="00017F3F" w:rsidRPr="0095178B" w:rsidRDefault="00017F3F" w:rsidP="00190E9A">
      <w:pPr>
        <w:pStyle w:val="Prrafodelista"/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DEDB569" w14:textId="61936F45" w:rsidR="00017F3F" w:rsidRPr="0095178B" w:rsidRDefault="00017F3F" w:rsidP="00190E9A">
      <w:pPr>
        <w:pStyle w:val="Prrafodelista"/>
        <w:numPr>
          <w:ilvl w:val="0"/>
          <w:numId w:val="27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Suplentes:</w:t>
      </w:r>
    </w:p>
    <w:p w14:paraId="1EB0C9FD" w14:textId="77777777" w:rsidR="00017F3F" w:rsidRPr="0095178B" w:rsidRDefault="00017F3F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188C4C7" w14:textId="77777777" w:rsidR="00017F3F" w:rsidRPr="0095178B" w:rsidRDefault="00017F3F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 la sociedad civil (u ocupación en caso de tratarse de investigadores, expertos, etc.).</w:t>
      </w:r>
    </w:p>
    <w:p w14:paraId="46F1C3F5" w14:textId="77777777" w:rsidR="00017F3F" w:rsidRPr="0095178B" w:rsidRDefault="00017F3F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 las instituciones gubernamentales.</w:t>
      </w:r>
    </w:p>
    <w:p w14:paraId="482E66F6" w14:textId="38302340" w:rsidR="00D31FF8" w:rsidRPr="0095178B" w:rsidRDefault="00017F3F" w:rsidP="00190E9A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Nombre y cargo del actor que representa al organismo garante local.</w:t>
      </w:r>
    </w:p>
    <w:p w14:paraId="14886FE4" w14:textId="77777777" w:rsidR="00017F3F" w:rsidRPr="0095178B" w:rsidRDefault="00017F3F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95CB9A4" w14:textId="531D0E63" w:rsidR="00017F3F" w:rsidRPr="0095178B" w:rsidRDefault="00981958" w:rsidP="00190E9A">
      <w:pPr>
        <w:pStyle w:val="Prrafodelista"/>
        <w:numPr>
          <w:ilvl w:val="0"/>
          <w:numId w:val="27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Facilitador</w:t>
      </w:r>
      <w:r w:rsidR="00017F3F" w:rsidRPr="0095178B">
        <w:rPr>
          <w:rFonts w:asciiTheme="majorHAnsi" w:eastAsia="Calibri" w:hAnsiTheme="majorHAnsi" w:cs="Arial"/>
          <w:sz w:val="23"/>
          <w:szCs w:val="23"/>
          <w:lang w:val="es-MX"/>
        </w:rPr>
        <w:t>:</w:t>
      </w:r>
    </w:p>
    <w:p w14:paraId="1AF88EA3" w14:textId="77777777" w:rsidR="00017F3F" w:rsidRPr="0095178B" w:rsidRDefault="00017F3F" w:rsidP="00190E9A">
      <w:pPr>
        <w:spacing w:line="276" w:lineRule="auto"/>
        <w:ind w:left="360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42B29B38" w14:textId="08F1AB4B" w:rsidR="007D6828" w:rsidRPr="0095178B" w:rsidRDefault="00017F3F" w:rsidP="004048DD">
      <w:pPr>
        <w:pStyle w:val="Prrafodelista"/>
        <w:numPr>
          <w:ilvl w:val="0"/>
          <w:numId w:val="28"/>
        </w:num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Nombre y cargo del actor designado (u ocupación en caso de tratarse de investigadores, expertos, </w:t>
      </w:r>
      <w:r w:rsidR="0095178B"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académicos,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etc.).</w:t>
      </w:r>
      <w:r w:rsidR="002D3453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 </w:t>
      </w:r>
    </w:p>
    <w:p w14:paraId="58F99A85" w14:textId="77777777" w:rsidR="007D6828" w:rsidRPr="0095178B" w:rsidRDefault="007D6828" w:rsidP="007D1944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7639A38" w14:textId="77777777" w:rsidR="007D1944" w:rsidRPr="0095178B" w:rsidRDefault="007D1944" w:rsidP="007D1944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3203A00" w14:textId="77777777" w:rsidR="007D1944" w:rsidRPr="0095178B" w:rsidRDefault="007D1944" w:rsidP="007D1944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65DDBCE" w14:textId="77777777" w:rsidR="007D1944" w:rsidRPr="0095178B" w:rsidRDefault="007D1944" w:rsidP="007D1944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9C64473" w14:textId="77777777" w:rsidR="007D1944" w:rsidRPr="0095178B" w:rsidRDefault="007D1944" w:rsidP="007D1944">
      <w:pPr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6FCF209" w14:textId="6BE1555C" w:rsidR="004048DD" w:rsidRPr="0095178B" w:rsidRDefault="004048DD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lastRenderedPageBreak/>
        <w:t>ELECCIÓN DE INTEGRANTES</w:t>
      </w:r>
    </w:p>
    <w:p w14:paraId="1D62382E" w14:textId="77777777" w:rsidR="007D1944" w:rsidRPr="0095178B" w:rsidRDefault="007D1944" w:rsidP="007D1944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DE4B373" w14:textId="550A1466" w:rsidR="004048DD" w:rsidRPr="0095178B" w:rsidRDefault="004048DD" w:rsidP="004A665C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Los integrantes del</w:t>
      </w:r>
      <w:r w:rsidR="00981958" w:rsidRPr="0095178B">
        <w:rPr>
          <w:rFonts w:asciiTheme="majorHAnsi" w:hAnsiTheme="majorHAnsi"/>
          <w:sz w:val="23"/>
          <w:szCs w:val="23"/>
          <w:lang w:val="es-MX" w:eastAsia="es-MX"/>
        </w:rPr>
        <w:t xml:space="preserve"> Secretariado será</w:t>
      </w:r>
      <w:r w:rsidR="00D66475">
        <w:rPr>
          <w:rFonts w:asciiTheme="majorHAnsi" w:hAnsiTheme="majorHAnsi"/>
          <w:sz w:val="23"/>
          <w:szCs w:val="23"/>
          <w:lang w:val="es-MX" w:eastAsia="es-MX"/>
        </w:rPr>
        <w:t>n</w:t>
      </w:r>
      <w:r w:rsidR="00981958" w:rsidRPr="0095178B">
        <w:rPr>
          <w:rFonts w:asciiTheme="majorHAnsi" w:hAnsiTheme="majorHAnsi"/>
          <w:sz w:val="23"/>
          <w:szCs w:val="23"/>
          <w:lang w:val="es-MX" w:eastAsia="es-MX"/>
        </w:rPr>
        <w:t xml:space="preserve"> elegidos por sus representados y bajo los mec</w:t>
      </w:r>
      <w:r w:rsidR="002D3453">
        <w:rPr>
          <w:rFonts w:asciiTheme="majorHAnsi" w:hAnsiTheme="majorHAnsi"/>
          <w:sz w:val="23"/>
          <w:szCs w:val="23"/>
          <w:lang w:val="es-MX" w:eastAsia="es-MX"/>
        </w:rPr>
        <w:t>anismos que éstos consideren per</w:t>
      </w:r>
      <w:r w:rsidR="00981958" w:rsidRPr="0095178B">
        <w:rPr>
          <w:rFonts w:asciiTheme="majorHAnsi" w:hAnsiTheme="majorHAnsi"/>
          <w:sz w:val="23"/>
          <w:szCs w:val="23"/>
          <w:lang w:val="es-MX" w:eastAsia="es-MX"/>
        </w:rPr>
        <w:t xml:space="preserve">tinentes. </w:t>
      </w:r>
    </w:p>
    <w:p w14:paraId="790398F8" w14:textId="5B71829D" w:rsidR="004048DD" w:rsidRPr="0095178B" w:rsidRDefault="004048DD" w:rsidP="004A665C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Su designación quedará sin efectos</w:t>
      </w:r>
      <w:r w:rsidR="007D1944"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sólo cuando por actos u omisiones reiteradas se afecten los objetivos de</w:t>
      </w:r>
      <w:r w:rsidR="007D1944" w:rsidRPr="0095178B">
        <w:rPr>
          <w:rFonts w:asciiTheme="majorHAnsi" w:hAnsiTheme="majorHAnsi"/>
          <w:sz w:val="23"/>
          <w:szCs w:val="23"/>
          <w:lang w:val="es-MX" w:eastAsia="es-MX"/>
        </w:rPr>
        <w:t>l Plan de Acción Local</w:t>
      </w:r>
      <w:r w:rsidR="00981958" w:rsidRPr="0095178B">
        <w:rPr>
          <w:rFonts w:asciiTheme="majorHAnsi" w:hAnsiTheme="majorHAnsi"/>
          <w:sz w:val="23"/>
          <w:szCs w:val="23"/>
          <w:lang w:val="es-MX" w:eastAsia="es-MX"/>
        </w:rPr>
        <w:t xml:space="preserve"> o se vea en ri</w:t>
      </w:r>
      <w:r w:rsidR="0095178B" w:rsidRPr="0095178B">
        <w:rPr>
          <w:rFonts w:asciiTheme="majorHAnsi" w:hAnsiTheme="majorHAnsi"/>
          <w:sz w:val="23"/>
          <w:szCs w:val="23"/>
          <w:lang w:val="es-MX" w:eastAsia="es-MX"/>
        </w:rPr>
        <w:t>e</w:t>
      </w:r>
      <w:r w:rsidR="00981958" w:rsidRPr="0095178B">
        <w:rPr>
          <w:rFonts w:asciiTheme="majorHAnsi" w:hAnsiTheme="majorHAnsi"/>
          <w:sz w:val="23"/>
          <w:szCs w:val="23"/>
          <w:lang w:val="es-MX" w:eastAsia="es-MX"/>
        </w:rPr>
        <w:t>sgo el funcionamiento del Secretariado Técnico Local</w:t>
      </w:r>
      <w:r w:rsidR="00C5098A" w:rsidRPr="0095178B">
        <w:rPr>
          <w:rFonts w:asciiTheme="majorHAnsi" w:hAnsiTheme="majorHAnsi"/>
          <w:sz w:val="23"/>
          <w:szCs w:val="23"/>
          <w:lang w:val="es-MX" w:eastAsia="es-MX"/>
        </w:rPr>
        <w:t xml:space="preserve">. </w:t>
      </w:r>
      <w:r w:rsidR="007938E9" w:rsidRPr="0095178B">
        <w:rPr>
          <w:rFonts w:asciiTheme="majorHAnsi" w:hAnsiTheme="majorHAnsi"/>
          <w:sz w:val="23"/>
          <w:szCs w:val="23"/>
          <w:lang w:val="es-MX" w:eastAsia="es-MX"/>
        </w:rPr>
        <w:t xml:space="preserve">Siendo el caso, </w:t>
      </w:r>
      <w:r w:rsidR="007D1944" w:rsidRPr="0095178B">
        <w:rPr>
          <w:rFonts w:asciiTheme="majorHAnsi" w:hAnsiTheme="majorHAnsi"/>
          <w:sz w:val="23"/>
          <w:szCs w:val="23"/>
          <w:lang w:val="es-MX" w:eastAsia="es-MX"/>
        </w:rPr>
        <w:t xml:space="preserve">por lo menos dos </w:t>
      </w:r>
      <w:r w:rsidR="007938E9" w:rsidRPr="0095178B">
        <w:rPr>
          <w:rFonts w:asciiTheme="majorHAnsi" w:hAnsiTheme="majorHAnsi"/>
          <w:sz w:val="23"/>
          <w:szCs w:val="23"/>
          <w:lang w:val="es-MX" w:eastAsia="es-MX"/>
        </w:rPr>
        <w:t>miembros</w:t>
      </w:r>
      <w:r w:rsidR="007D1944" w:rsidRPr="0095178B">
        <w:rPr>
          <w:rFonts w:asciiTheme="majorHAnsi" w:hAnsiTheme="majorHAnsi"/>
          <w:sz w:val="23"/>
          <w:szCs w:val="23"/>
          <w:lang w:val="es-MX" w:eastAsia="es-MX"/>
        </w:rPr>
        <w:t xml:space="preserve"> del Secretariado deber</w:t>
      </w:r>
      <w:r w:rsidR="007938E9" w:rsidRPr="0095178B">
        <w:rPr>
          <w:rFonts w:asciiTheme="majorHAnsi" w:hAnsiTheme="majorHAnsi"/>
          <w:sz w:val="23"/>
          <w:szCs w:val="23"/>
          <w:lang w:val="es-MX" w:eastAsia="es-MX"/>
        </w:rPr>
        <w:t xml:space="preserve">án considerar su integración en el orden del día y someterlo a votación de todos los integrantes del ejercicio local de gobierno abierto. </w:t>
      </w:r>
      <w:r w:rsidR="007D1944" w:rsidRPr="0095178B">
        <w:rPr>
          <w:rFonts w:asciiTheme="majorHAnsi" w:hAnsiTheme="majorHAnsi"/>
          <w:sz w:val="23"/>
          <w:szCs w:val="23"/>
          <w:lang w:val="es-MX" w:eastAsia="es-MX"/>
        </w:rPr>
        <w:t xml:space="preserve">  </w:t>
      </w:r>
    </w:p>
    <w:p w14:paraId="4313FE26" w14:textId="2FC8B782" w:rsidR="00C8796B" w:rsidRPr="0095178B" w:rsidRDefault="007D1944" w:rsidP="004A665C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Cada Secretariado </w:t>
      </w:r>
      <w:r w:rsidR="00C5098A" w:rsidRPr="0095178B">
        <w:rPr>
          <w:rFonts w:asciiTheme="majorHAnsi" w:hAnsiTheme="majorHAnsi"/>
          <w:sz w:val="23"/>
          <w:szCs w:val="23"/>
          <w:lang w:val="es-MX" w:eastAsia="es-MX"/>
        </w:rPr>
        <w:t>tendrá una vige</w:t>
      </w:r>
      <w:r w:rsidR="002D3453">
        <w:rPr>
          <w:rFonts w:asciiTheme="majorHAnsi" w:hAnsiTheme="majorHAnsi"/>
          <w:sz w:val="23"/>
          <w:szCs w:val="23"/>
          <w:lang w:val="es-MX" w:eastAsia="es-MX"/>
        </w:rPr>
        <w:t xml:space="preserve">ncia de un año. Al término de dicha </w:t>
      </w:r>
      <w:r w:rsidR="00C5098A" w:rsidRPr="0095178B">
        <w:rPr>
          <w:rFonts w:asciiTheme="majorHAnsi" w:hAnsiTheme="majorHAnsi"/>
          <w:sz w:val="23"/>
          <w:szCs w:val="23"/>
          <w:lang w:val="es-MX" w:eastAsia="es-MX"/>
        </w:rPr>
        <w:t>vigencia se deberán elegir los nuevos integrantes.</w:t>
      </w:r>
    </w:p>
    <w:p w14:paraId="49C54F91" w14:textId="7BEE664F" w:rsidR="004048DD" w:rsidRPr="0095178B" w:rsidRDefault="00C8796B" w:rsidP="004A665C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Los integrantes podr</w:t>
      </w:r>
      <w:r w:rsidR="0095178B" w:rsidRPr="0095178B">
        <w:rPr>
          <w:rFonts w:asciiTheme="majorHAnsi" w:hAnsiTheme="majorHAnsi"/>
          <w:sz w:val="23"/>
          <w:szCs w:val="23"/>
          <w:lang w:val="es-MX" w:eastAsia="es-MX"/>
        </w:rPr>
        <w:t>án reelegirse por una so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la ocasión. </w:t>
      </w:r>
      <w:r w:rsidR="00C5098A"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</w:p>
    <w:p w14:paraId="461CAD00" w14:textId="2F95D458" w:rsidR="00C8796B" w:rsidRPr="0095178B" w:rsidRDefault="007D1944" w:rsidP="00C8796B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En el proceso de elección de integrantes se procurará la rotación de actores, en particular por lo que refiere al representante de la sociedad civil, a fin de promover la </w:t>
      </w:r>
      <w:r w:rsidR="002D3453" w:rsidRPr="0095178B">
        <w:rPr>
          <w:rFonts w:asciiTheme="majorHAnsi" w:hAnsiTheme="majorHAnsi"/>
          <w:sz w:val="23"/>
          <w:szCs w:val="23"/>
          <w:lang w:val="es-MX" w:eastAsia="es-MX"/>
        </w:rPr>
        <w:t>participación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ciudadana. </w:t>
      </w:r>
    </w:p>
    <w:p w14:paraId="761405B0" w14:textId="027067A7" w:rsidR="007D1944" w:rsidRPr="0095178B" w:rsidRDefault="007938E9" w:rsidP="004A665C">
      <w:pPr>
        <w:pStyle w:val="Prrafodelista"/>
        <w:numPr>
          <w:ilvl w:val="0"/>
          <w:numId w:val="37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Al finalizar la vigencia de cada Secretariado, los integrantes rendirán un informe de actividades y harán entrega de la documentación que hayan generado durante su designación</w:t>
      </w:r>
      <w:r w:rsidR="002D3453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  <w:r w:rsidR="004A665C" w:rsidRPr="0095178B">
        <w:rPr>
          <w:rFonts w:asciiTheme="majorHAnsi" w:hAnsiTheme="majorHAnsi"/>
          <w:sz w:val="23"/>
          <w:szCs w:val="23"/>
          <w:lang w:val="es-MX" w:eastAsia="es-MX"/>
        </w:rPr>
        <w:t>a los actores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que sean elegidos para sucederlos</w:t>
      </w:r>
      <w:r w:rsidR="00C8796B" w:rsidRPr="0095178B">
        <w:rPr>
          <w:rFonts w:asciiTheme="majorHAnsi" w:hAnsiTheme="majorHAnsi"/>
          <w:sz w:val="23"/>
          <w:szCs w:val="23"/>
          <w:lang w:val="es-MX" w:eastAsia="es-MX"/>
        </w:rPr>
        <w:t xml:space="preserve"> y al facilitador del Secretariado Técnico Local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.</w:t>
      </w:r>
      <w:r w:rsidR="0095178B"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</w:p>
    <w:p w14:paraId="3D2EB065" w14:textId="77777777" w:rsidR="004048DD" w:rsidRPr="0095178B" w:rsidRDefault="004048DD" w:rsidP="004048DD">
      <w:pPr>
        <w:pStyle w:val="Prrafodelista"/>
        <w:spacing w:line="276" w:lineRule="auto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63E800FC" w14:textId="2CACAA50" w:rsidR="00D31FF8" w:rsidRPr="0095178B" w:rsidRDefault="00017F3F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FUNCIONES DEL SECRETARIADO TÉCNICO DEL ESTADO DE 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NOMBRE DE LA 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</w:p>
    <w:p w14:paraId="447A79F8" w14:textId="77777777" w:rsidR="0054227C" w:rsidRPr="0095178B" w:rsidRDefault="0054227C" w:rsidP="00190E9A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9EFCEC6" w14:textId="75CAD7B0" w:rsidR="00A051C8" w:rsidRPr="0095178B" w:rsidRDefault="0054227C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Coordinar la elaboración del Plan de Acción Local (PAL) para el desarrollo del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ejercicio de gobierno abierto,</w:t>
      </w:r>
    </w:p>
    <w:p w14:paraId="4FAA001E" w14:textId="38B71FE0" w:rsidR="00A051C8" w:rsidRPr="0095178B" w:rsidRDefault="0054227C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Dar seguimiento a los c</w:t>
      </w:r>
      <w:r w:rsidR="00C8796B" w:rsidRPr="0095178B">
        <w:rPr>
          <w:rFonts w:asciiTheme="majorHAnsi" w:eastAsia="Calibri" w:hAnsiTheme="majorHAnsi" w:cs="Arial"/>
          <w:sz w:val="23"/>
          <w:szCs w:val="23"/>
          <w:lang w:val="es-MX"/>
        </w:rPr>
        <w:t>ompromisos y actividades específicas definidas en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el PAL,</w:t>
      </w:r>
    </w:p>
    <w:p w14:paraId="5D38D9C2" w14:textId="5678B22D" w:rsidR="00A051C8" w:rsidRPr="0095178B" w:rsidRDefault="0054227C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Generar reportes de seguimiento y evaluación de los compromisos adoptados y las actividades que deriven de los mismos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,</w:t>
      </w:r>
    </w:p>
    <w:p w14:paraId="063CC7A3" w14:textId="05B6D30B" w:rsidR="00A051C8" w:rsidRPr="0095178B" w:rsidRDefault="0054227C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Ser promotor del Modelo de Gobierno Abierto entre los distintos actores sociales, así como entre los actores gubernamentales d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e todos los órdenes de gobierno</w:t>
      </w:r>
      <w:r w:rsidR="00135CBB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(ejecutivo local y ayuntamientos)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,</w:t>
      </w:r>
    </w:p>
    <w:p w14:paraId="64B93815" w14:textId="26C50A90" w:rsidR="00A051C8" w:rsidRPr="0095178B" w:rsidRDefault="00243BD4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Celebrar sesiones de seguimiento del PAL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,</w:t>
      </w:r>
    </w:p>
    <w:p w14:paraId="671D16C1" w14:textId="6A6A77C2" w:rsidR="0054227C" w:rsidRPr="0095178B" w:rsidRDefault="00243BD4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Verificar que se realicen reuniones de trabajo para el cumplimiento de compromisos.</w:t>
      </w:r>
    </w:p>
    <w:p w14:paraId="51CB0F3B" w14:textId="1F200291" w:rsidR="00135CBB" w:rsidRPr="0095178B" w:rsidRDefault="00135CBB" w:rsidP="00190E9A">
      <w:pPr>
        <w:pStyle w:val="Prrafodelista"/>
        <w:numPr>
          <w:ilvl w:val="0"/>
          <w:numId w:val="30"/>
        </w:num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Constituirse como el órgano máximo de toma de decisi</w:t>
      </w:r>
      <w:r w:rsidR="002D3453">
        <w:rPr>
          <w:rFonts w:asciiTheme="majorHAnsi" w:eastAsia="Calibri" w:hAnsiTheme="majorHAnsi" w:cs="Arial"/>
          <w:sz w:val="23"/>
          <w:szCs w:val="23"/>
          <w:lang w:val="es-MX"/>
        </w:rPr>
        <w:t>ones de gobierno abierto en el e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stado, así como de los compromisos y acciones que de éstos se deriven.</w:t>
      </w:r>
    </w:p>
    <w:p w14:paraId="11E831A5" w14:textId="77777777" w:rsidR="00135CBB" w:rsidRPr="0095178B" w:rsidRDefault="00135CBB" w:rsidP="00135CBB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0F80E670" w14:textId="77777777" w:rsidR="00135CBB" w:rsidRPr="0095178B" w:rsidRDefault="00135CBB" w:rsidP="00135CBB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25469DF8" w14:textId="77777777" w:rsidR="00D31FF8" w:rsidRPr="0095178B" w:rsidRDefault="00D31FF8" w:rsidP="00190E9A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2126F914" w14:textId="01B3771E" w:rsidR="00D31FF8" w:rsidRPr="0095178B" w:rsidRDefault="00D31FF8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lastRenderedPageBreak/>
        <w:t>OPERACIÓN Y FUNCIONAMIENTO</w:t>
      </w:r>
    </w:p>
    <w:p w14:paraId="2ACE2C92" w14:textId="77777777" w:rsidR="00A051C8" w:rsidRPr="0095178B" w:rsidRDefault="00A051C8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5F8AD23F" w14:textId="6FFBF494" w:rsidR="007D6828" w:rsidRPr="0095178B" w:rsidRDefault="00C75689" w:rsidP="00C31E8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Todos lo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>s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  <w:r w:rsidR="002D3453" w:rsidRPr="0095178B">
        <w:rPr>
          <w:rFonts w:asciiTheme="majorHAnsi" w:hAnsiTheme="majorHAnsi"/>
          <w:sz w:val="23"/>
          <w:szCs w:val="23"/>
          <w:lang w:val="es-MX" w:eastAsia="es-MX"/>
        </w:rPr>
        <w:t>integrantes</w:t>
      </w:r>
      <w:r w:rsidR="00325F14" w:rsidRPr="0095178B">
        <w:rPr>
          <w:rFonts w:asciiTheme="majorHAnsi" w:hAnsiTheme="majorHAnsi"/>
          <w:sz w:val="23"/>
          <w:szCs w:val="23"/>
          <w:lang w:val="es-MX" w:eastAsia="es-MX"/>
        </w:rPr>
        <w:t xml:space="preserve"> del Secretariado deberán aprobar la agenda de cada sesión y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tendrán voz y voto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2F362991" w14:textId="43E92DCD" w:rsidR="007D6828" w:rsidRPr="0095178B" w:rsidRDefault="00A051C8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Para que se lleve a cabo una sesión se deberá contar con la presencia de los tres integrantes del Secretariado, o de sus suplentes que deberán tener 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capacidad de toma de deci</w:t>
      </w:r>
      <w:r w:rsidR="00135CBB" w:rsidRPr="0095178B">
        <w:rPr>
          <w:rFonts w:asciiTheme="majorHAnsi" w:hAnsiTheme="majorHAnsi"/>
          <w:sz w:val="23"/>
          <w:szCs w:val="23"/>
          <w:lang w:val="es-MX" w:eastAsia="es-MX"/>
        </w:rPr>
        <w:t>siones. En caso de no contar con la presencia de alguno de los integrantes o de su suplente, no podrá celebrarse la sesión.</w:t>
      </w:r>
    </w:p>
    <w:p w14:paraId="2A7517C9" w14:textId="67C18276" w:rsidR="001F112D" w:rsidRPr="0095178B" w:rsidRDefault="001F112D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El Secretariado sesionará </w:t>
      </w:r>
      <w:r w:rsidR="00135CBB" w:rsidRPr="0095178B">
        <w:rPr>
          <w:rFonts w:asciiTheme="majorHAnsi" w:hAnsiTheme="majorHAnsi"/>
          <w:sz w:val="23"/>
          <w:szCs w:val="23"/>
          <w:lang w:val="es-MX" w:eastAsia="es-MX"/>
        </w:rPr>
        <w:t>quincenalmente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en forma ordinaria, y en forma extraordinaria, en cualquier momento cuando las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 xml:space="preserve"> circunstancias así lo ameriten,</w:t>
      </w:r>
    </w:p>
    <w:p w14:paraId="3711B367" w14:textId="642F000A" w:rsidR="007D6828" w:rsidRPr="0095178B" w:rsidRDefault="00A051C8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Las convocatorias a las sesiones </w:t>
      </w:r>
      <w:r w:rsidR="001F112D" w:rsidRPr="0095178B">
        <w:rPr>
          <w:rFonts w:asciiTheme="majorHAnsi" w:hAnsiTheme="majorHAnsi"/>
          <w:sz w:val="23"/>
          <w:szCs w:val="23"/>
          <w:lang w:val="es-MX" w:eastAsia="es-MX"/>
        </w:rPr>
        <w:t xml:space="preserve">ordinarias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se </w:t>
      </w:r>
      <w:r w:rsidR="007D6828" w:rsidRPr="0095178B">
        <w:rPr>
          <w:rFonts w:asciiTheme="majorHAnsi" w:hAnsiTheme="majorHAnsi"/>
          <w:sz w:val="23"/>
          <w:szCs w:val="23"/>
          <w:lang w:val="es-MX" w:eastAsia="es-MX"/>
        </w:rPr>
        <w:t>emitirán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con u</w:t>
      </w:r>
      <w:r w:rsidR="007D6828" w:rsidRPr="0095178B">
        <w:rPr>
          <w:rFonts w:asciiTheme="majorHAnsi" w:hAnsiTheme="majorHAnsi"/>
          <w:sz w:val="23"/>
          <w:szCs w:val="23"/>
          <w:lang w:val="es-MX" w:eastAsia="es-MX"/>
        </w:rPr>
        <w:t>n</w:t>
      </w:r>
      <w:r w:rsidR="001F112D" w:rsidRPr="0095178B">
        <w:rPr>
          <w:rFonts w:asciiTheme="majorHAnsi" w:hAnsiTheme="majorHAnsi"/>
          <w:sz w:val="23"/>
          <w:szCs w:val="23"/>
          <w:lang w:val="es-MX" w:eastAsia="es-MX"/>
        </w:rPr>
        <w:t xml:space="preserve"> mínimo de cinco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días </w:t>
      </w:r>
      <w:r w:rsidR="001F112D" w:rsidRPr="0095178B">
        <w:rPr>
          <w:rFonts w:asciiTheme="majorHAnsi" w:hAnsiTheme="majorHAnsi"/>
          <w:sz w:val="23"/>
          <w:szCs w:val="23"/>
          <w:lang w:val="es-MX" w:eastAsia="es-MX"/>
        </w:rPr>
        <w:t xml:space="preserve">hábiles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de anticipación y</w:t>
      </w:r>
      <w:r w:rsidR="001F112D" w:rsidRPr="0095178B">
        <w:rPr>
          <w:rFonts w:asciiTheme="majorHAnsi" w:hAnsiTheme="majorHAnsi"/>
          <w:sz w:val="23"/>
          <w:szCs w:val="23"/>
          <w:lang w:val="es-MX" w:eastAsia="es-MX"/>
        </w:rPr>
        <w:t xml:space="preserve"> las extraordinarias con dos días hábiles como mínimo, y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deberán se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 xml:space="preserve">r acompañadas </w:t>
      </w:r>
      <w:r w:rsidR="003B62D9" w:rsidRPr="0095178B">
        <w:rPr>
          <w:rFonts w:asciiTheme="majorHAnsi" w:hAnsiTheme="majorHAnsi"/>
          <w:sz w:val="23"/>
          <w:szCs w:val="23"/>
          <w:lang w:val="es-MX" w:eastAsia="es-MX"/>
        </w:rPr>
        <w:t xml:space="preserve">de 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la agenda correspondiente,</w:t>
      </w:r>
    </w:p>
    <w:p w14:paraId="5089F4A2" w14:textId="5447D0A2" w:rsidR="001F112D" w:rsidRPr="0095178B" w:rsidRDefault="001F112D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La celebración de las sesiones sólo podrá cancelarse mediante comunicado emitido por lo menos veinticuatro horas previas a la fecha establecida y con la aprob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ación de todos sus integrantes,</w:t>
      </w:r>
    </w:p>
    <w:p w14:paraId="7C66EB72" w14:textId="7A216F33" w:rsidR="007D6828" w:rsidRPr="0095178B" w:rsidRDefault="00A051C8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Se elaborará una minuta de cada sesión, la cual deberá </w:t>
      </w:r>
      <w:r w:rsidR="00C75689" w:rsidRPr="0095178B">
        <w:rPr>
          <w:rFonts w:asciiTheme="majorHAnsi" w:hAnsiTheme="majorHAnsi"/>
          <w:sz w:val="23"/>
          <w:szCs w:val="23"/>
          <w:lang w:val="es-MX" w:eastAsia="es-MX"/>
        </w:rPr>
        <w:t xml:space="preserve">aprobarse,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ser</w:t>
      </w:r>
      <w:r w:rsidR="00C75689" w:rsidRPr="0095178B">
        <w:rPr>
          <w:rFonts w:asciiTheme="majorHAnsi" w:hAnsiTheme="majorHAnsi"/>
          <w:sz w:val="23"/>
          <w:szCs w:val="23"/>
          <w:lang w:val="es-MX" w:eastAsia="es-MX"/>
        </w:rPr>
        <w:t xml:space="preserve"> rubricada en cada hoja y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firmada</w:t>
      </w:r>
      <w:r w:rsidR="00C75689" w:rsidRPr="0095178B">
        <w:rPr>
          <w:rFonts w:asciiTheme="majorHAnsi" w:hAnsiTheme="majorHAnsi"/>
          <w:sz w:val="23"/>
          <w:szCs w:val="23"/>
          <w:lang w:val="es-MX" w:eastAsia="es-MX"/>
        </w:rPr>
        <w:t xml:space="preserve"> al calce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  <w:r w:rsidR="00C75689" w:rsidRPr="0095178B">
        <w:rPr>
          <w:rFonts w:asciiTheme="majorHAnsi" w:hAnsiTheme="majorHAnsi"/>
          <w:sz w:val="23"/>
          <w:szCs w:val="23"/>
          <w:lang w:val="es-MX" w:eastAsia="es-MX"/>
        </w:rPr>
        <w:t>en la misma fecha</w:t>
      </w:r>
      <w:r w:rsidR="007D6828" w:rsidRPr="0095178B">
        <w:rPr>
          <w:rFonts w:asciiTheme="majorHAnsi" w:hAnsiTheme="majorHAnsi"/>
          <w:sz w:val="23"/>
          <w:szCs w:val="23"/>
          <w:lang w:val="es-MX" w:eastAsia="es-MX"/>
        </w:rPr>
        <w:t xml:space="preserve"> por todos los integrantes del Secretariado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34ACEE4D" w14:textId="67092C65" w:rsidR="007D6828" w:rsidRPr="0095178B" w:rsidRDefault="00C75689" w:rsidP="00190E9A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Se entregará una copia de la minuta a cada uno de los i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ntegrantes del Secretariado,</w:t>
      </w:r>
    </w:p>
    <w:p w14:paraId="7D2E31C9" w14:textId="0FA6DF5C" w:rsidR="004A665C" w:rsidRPr="0095178B" w:rsidRDefault="00C75689" w:rsidP="004A665C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Se promoverá la asistencia de observadores sociales, en por lo menos una de las sesiones.</w:t>
      </w:r>
    </w:p>
    <w:p w14:paraId="40279A04" w14:textId="05CF3414" w:rsidR="00D91F57" w:rsidRPr="0095178B" w:rsidRDefault="00D91F57" w:rsidP="004A665C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El Secretariado Técnico </w:t>
      </w:r>
      <w:r w:rsidR="0095178B" w:rsidRPr="0095178B">
        <w:rPr>
          <w:rFonts w:asciiTheme="majorHAnsi" w:hAnsiTheme="majorHAnsi"/>
          <w:sz w:val="23"/>
          <w:szCs w:val="23"/>
          <w:lang w:val="es-MX" w:eastAsia="es-MX"/>
        </w:rPr>
        <w:t xml:space="preserve">Local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definirá un medio de comunicación electrónico que permita agilizar la remisi</w:t>
      </w:r>
      <w:r w:rsidR="002D3453">
        <w:rPr>
          <w:rFonts w:asciiTheme="majorHAnsi" w:hAnsiTheme="majorHAnsi"/>
          <w:sz w:val="23"/>
          <w:szCs w:val="23"/>
          <w:lang w:val="es-MX" w:eastAsia="es-MX"/>
        </w:rPr>
        <w:t>ón y análisis de documentación, así como la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toma de decisiones,</w:t>
      </w:r>
    </w:p>
    <w:p w14:paraId="13802BB7" w14:textId="240AA9C3" w:rsidR="002D3453" w:rsidRPr="00991C1D" w:rsidRDefault="00D91F57" w:rsidP="00D91F57">
      <w:pPr>
        <w:pStyle w:val="Prrafodelista"/>
        <w:numPr>
          <w:ilvl w:val="0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Los 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>integrantes del Secretariado generarán una págin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a web para la difusión de los trabajos realizados, que al menos cuente con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 xml:space="preserve"> los siguientes apartados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: </w:t>
      </w:r>
    </w:p>
    <w:p w14:paraId="39A86939" w14:textId="2798D724" w:rsidR="002D3453" w:rsidRPr="00991C1D" w:rsidRDefault="00D91F57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Secretariado Técn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>ico Local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 xml:space="preserve"> (STL)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 xml:space="preserve">: 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M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 xml:space="preserve">inutas, 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eviden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 xml:space="preserve">cia documental de sesiones (fotografías, videos, audio, 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etc.)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 xml:space="preserve"> y 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comunicados relevantes,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</w:p>
    <w:p w14:paraId="5E13F06B" w14:textId="05F217DC" w:rsidR="002D3453" w:rsidRPr="00991C1D" w:rsidRDefault="00D91F57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A</w:t>
      </w:r>
      <w:r w:rsidR="002D3453" w:rsidRPr="00991C1D">
        <w:rPr>
          <w:rFonts w:asciiTheme="majorHAnsi" w:hAnsiTheme="majorHAnsi"/>
          <w:sz w:val="23"/>
          <w:szCs w:val="23"/>
          <w:lang w:val="es-MX" w:eastAsia="es-MX"/>
        </w:rPr>
        <w:t>vance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de los compromisos y agenda de actividades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7D0F9F6A" w14:textId="503FC302" w:rsidR="002D3453" w:rsidRPr="00991C1D" w:rsidRDefault="002D3453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Datos de contacto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0A03FA2C" w14:textId="74BE236F" w:rsidR="002D3453" w:rsidRPr="00991C1D" w:rsidRDefault="002D3453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Sección de datos abiertos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67DA9B66" w14:textId="7D45CD80" w:rsidR="002D3453" w:rsidRPr="00991C1D" w:rsidRDefault="002D3453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Ligas de interés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680ED3D9" w14:textId="7A9B56BE" w:rsidR="002D3453" w:rsidRPr="00991C1D" w:rsidRDefault="002D3453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M</w:t>
      </w:r>
      <w:r w:rsidR="00D91F57" w:rsidRPr="00991C1D">
        <w:rPr>
          <w:rFonts w:asciiTheme="majorHAnsi" w:hAnsiTheme="majorHAnsi"/>
          <w:sz w:val="23"/>
          <w:szCs w:val="23"/>
          <w:lang w:val="es-MX" w:eastAsia="es-MX"/>
        </w:rPr>
        <w:t xml:space="preserve">edio de recepción 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de dudas, quejas y sugerencias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>,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 xml:space="preserve"> y</w:t>
      </w:r>
    </w:p>
    <w:p w14:paraId="03E96E06" w14:textId="6E8E97F7" w:rsidR="00D91F57" w:rsidRPr="00991C1D" w:rsidRDefault="002D3453" w:rsidP="002D3453">
      <w:pPr>
        <w:pStyle w:val="Prrafodelista"/>
        <w:numPr>
          <w:ilvl w:val="1"/>
          <w:numId w:val="31"/>
        </w:numPr>
        <w:spacing w:line="276" w:lineRule="auto"/>
        <w:jc w:val="both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Vinculo web para manifestar su inter</w:t>
      </w:r>
      <w:r w:rsidR="00991C1D" w:rsidRPr="00991C1D">
        <w:rPr>
          <w:rFonts w:asciiTheme="majorHAnsi" w:hAnsiTheme="majorHAnsi"/>
          <w:sz w:val="23"/>
          <w:szCs w:val="23"/>
          <w:lang w:val="es-MX" w:eastAsia="es-MX"/>
        </w:rPr>
        <w:t xml:space="preserve">és 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de</w:t>
      </w:r>
      <w:r w:rsidR="00991C1D" w:rsidRPr="00991C1D">
        <w:rPr>
          <w:rFonts w:asciiTheme="majorHAnsi" w:hAnsiTheme="majorHAnsi"/>
          <w:sz w:val="23"/>
          <w:szCs w:val="23"/>
          <w:lang w:val="es-MX" w:eastAsia="es-MX"/>
        </w:rPr>
        <w:t xml:space="preserve"> incluirse </w:t>
      </w:r>
      <w:r w:rsidR="009622F5" w:rsidRPr="00991C1D">
        <w:rPr>
          <w:rFonts w:asciiTheme="majorHAnsi" w:hAnsiTheme="majorHAnsi"/>
          <w:sz w:val="23"/>
          <w:szCs w:val="23"/>
          <w:lang w:val="es-MX" w:eastAsia="es-MX"/>
        </w:rPr>
        <w:t xml:space="preserve">en los ejercicios de gobierno abierto. </w:t>
      </w:r>
    </w:p>
    <w:p w14:paraId="6B425758" w14:textId="77777777" w:rsidR="00D91F57" w:rsidRDefault="00D91F57" w:rsidP="00D91F57">
      <w:pPr>
        <w:pStyle w:val="Prrafodelista"/>
        <w:spacing w:line="276" w:lineRule="auto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7B895BD8" w14:textId="77777777" w:rsidR="00991C1D" w:rsidRDefault="00991C1D" w:rsidP="00D91F57">
      <w:pPr>
        <w:pStyle w:val="Prrafodelista"/>
        <w:spacing w:line="276" w:lineRule="auto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5F956F05" w14:textId="77777777" w:rsidR="00991C1D" w:rsidRPr="0095178B" w:rsidRDefault="00991C1D" w:rsidP="00D91F57">
      <w:pPr>
        <w:pStyle w:val="Prrafodelista"/>
        <w:spacing w:line="276" w:lineRule="auto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414F6D79" w14:textId="536C6610" w:rsidR="00C75689" w:rsidRPr="0095178B" w:rsidRDefault="007D6828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b/>
          <w:sz w:val="23"/>
          <w:szCs w:val="23"/>
          <w:lang w:val="es-MX" w:eastAsia="es-MX"/>
        </w:rPr>
        <w:lastRenderedPageBreak/>
        <w:t xml:space="preserve">TOMA DE DESICIONES </w:t>
      </w:r>
    </w:p>
    <w:p w14:paraId="4BB25139" w14:textId="77777777" w:rsidR="00C75689" w:rsidRPr="0095178B" w:rsidRDefault="00C75689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3842D7A9" w14:textId="3550EE2F" w:rsidR="007D6828" w:rsidRPr="0095178B" w:rsidRDefault="007D6828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Las </w:t>
      </w:r>
      <w:r w:rsidR="00991C1D" w:rsidRPr="0095178B">
        <w:rPr>
          <w:rFonts w:asciiTheme="majorHAnsi" w:hAnsiTheme="majorHAnsi"/>
          <w:sz w:val="23"/>
          <w:szCs w:val="23"/>
          <w:lang w:val="es-MX" w:eastAsia="es-MX"/>
        </w:rPr>
        <w:t>decisiones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del Secretariado serán por</w:t>
      </w:r>
      <w:r w:rsidR="00C75689" w:rsidRPr="0095178B">
        <w:rPr>
          <w:rFonts w:asciiTheme="majorHAnsi" w:hAnsiTheme="majorHAnsi"/>
          <w:sz w:val="23"/>
          <w:szCs w:val="23"/>
          <w:lang w:val="es-MX" w:eastAsia="es-MX"/>
        </w:rPr>
        <w:t xml:space="preserve"> consenso, y sólo en caso de existir distintas posturas, se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tomarán por mayoría de votos. </w:t>
      </w:r>
    </w:p>
    <w:p w14:paraId="77584AA1" w14:textId="77777777" w:rsidR="007D6828" w:rsidRPr="0095178B" w:rsidRDefault="007D6828" w:rsidP="00190E9A">
      <w:pPr>
        <w:pStyle w:val="Prrafodelista"/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7FF9F1B1" w14:textId="5BB5E841" w:rsidR="007D6828" w:rsidRPr="00991C1D" w:rsidRDefault="007D6828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b/>
          <w:sz w:val="23"/>
          <w:szCs w:val="23"/>
          <w:lang w:val="es-MX" w:eastAsia="es-MX"/>
        </w:rPr>
        <w:t xml:space="preserve">FUNCIONES DEL </w:t>
      </w:r>
      <w:r w:rsidR="00981958" w:rsidRPr="00991C1D">
        <w:rPr>
          <w:rFonts w:asciiTheme="majorHAnsi" w:hAnsiTheme="majorHAnsi"/>
          <w:b/>
          <w:sz w:val="23"/>
          <w:szCs w:val="23"/>
          <w:lang w:val="es-MX" w:eastAsia="es-MX"/>
        </w:rPr>
        <w:t>ORGANISMO GARANTE LOCAL</w:t>
      </w:r>
    </w:p>
    <w:p w14:paraId="2E225AA7" w14:textId="77777777" w:rsidR="007D6828" w:rsidRPr="0095178B" w:rsidRDefault="007D6828" w:rsidP="00190E9A">
      <w:pPr>
        <w:pStyle w:val="Prrafodelista"/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2E2E66AB" w14:textId="1CEACE38" w:rsidR="00325F14" w:rsidRPr="0095178B" w:rsidRDefault="007D6828" w:rsidP="00190E9A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Convocar a las sesiones del 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Secretariado,</w:t>
      </w:r>
    </w:p>
    <w:p w14:paraId="548A2609" w14:textId="2B64C1B3" w:rsidR="00325F14" w:rsidRPr="0095178B" w:rsidRDefault="007D6828" w:rsidP="00190E9A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Convocar a los </w:t>
      </w:r>
      <w:r w:rsidR="00325F14" w:rsidRPr="0095178B">
        <w:rPr>
          <w:rFonts w:asciiTheme="majorHAnsi" w:hAnsiTheme="majorHAnsi"/>
          <w:sz w:val="23"/>
          <w:szCs w:val="23"/>
          <w:lang w:val="es-MX" w:eastAsia="es-MX"/>
        </w:rPr>
        <w:t xml:space="preserve">observadores a que se refiere </w:t>
      </w:r>
      <w:r w:rsidR="001F112D" w:rsidRPr="0095178B">
        <w:rPr>
          <w:rFonts w:asciiTheme="majorHAnsi" w:hAnsiTheme="majorHAnsi"/>
          <w:sz w:val="23"/>
          <w:szCs w:val="23"/>
          <w:lang w:val="es-MX" w:eastAsia="es-MX"/>
        </w:rPr>
        <w:t>el numeral octavo del aparta</w:t>
      </w:r>
      <w:r w:rsidR="00FA5C56">
        <w:rPr>
          <w:rFonts w:asciiTheme="majorHAnsi" w:hAnsiTheme="majorHAnsi"/>
          <w:sz w:val="23"/>
          <w:szCs w:val="23"/>
          <w:lang w:val="es-MX" w:eastAsia="es-MX"/>
        </w:rPr>
        <w:t>do “Operación y Funcionamiento”,</w:t>
      </w:r>
    </w:p>
    <w:p w14:paraId="63E1A1E3" w14:textId="4B908B2C" w:rsidR="00325F14" w:rsidRPr="0095178B" w:rsidRDefault="00325F14" w:rsidP="00190E9A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Mantener informada a la Secretaría Técnica de la Comisión de Gobierno Abierto del IFAI</w:t>
      </w:r>
      <w:r w:rsidR="007D6828" w:rsidRPr="0095178B">
        <w:rPr>
          <w:rFonts w:asciiTheme="majorHAnsi" w:hAnsiTheme="majorHAnsi"/>
          <w:sz w:val="23"/>
          <w:szCs w:val="23"/>
          <w:lang w:val="es-MX" w:eastAsia="es-MX"/>
        </w:rPr>
        <w:t xml:space="preserve"> las acciones, procedimientos y resultados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alcanzados por el </w:t>
      </w:r>
      <w:r w:rsidR="004E4A2A">
        <w:rPr>
          <w:rFonts w:asciiTheme="majorHAnsi" w:hAnsiTheme="majorHAnsi"/>
          <w:sz w:val="23"/>
          <w:szCs w:val="23"/>
          <w:lang w:val="es-MX" w:eastAsia="es-MX"/>
        </w:rPr>
        <w:t>STL</w:t>
      </w:r>
      <w:r w:rsidR="00FA5C56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5F5BDF2C" w14:textId="6091286A" w:rsidR="007D6828" w:rsidRPr="0095178B" w:rsidRDefault="00325F14" w:rsidP="00190E9A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Solicitar </w:t>
      </w:r>
      <w:r w:rsidR="007D6828" w:rsidRPr="0095178B">
        <w:rPr>
          <w:rFonts w:asciiTheme="majorHAnsi" w:hAnsiTheme="majorHAnsi"/>
          <w:sz w:val="23"/>
          <w:szCs w:val="23"/>
          <w:lang w:val="es-MX" w:eastAsia="es-MX"/>
        </w:rPr>
        <w:t xml:space="preserve">al </w:t>
      </w:r>
      <w:r w:rsidR="006D4163" w:rsidRPr="0095178B">
        <w:rPr>
          <w:rFonts w:asciiTheme="majorHAnsi" w:hAnsiTheme="majorHAnsi"/>
          <w:sz w:val="23"/>
          <w:szCs w:val="23"/>
          <w:lang w:val="es-MX" w:eastAsia="es-MX"/>
        </w:rPr>
        <w:t>facilitador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del </w:t>
      </w:r>
      <w:r w:rsidR="004E4A2A">
        <w:rPr>
          <w:rFonts w:asciiTheme="majorHAnsi" w:hAnsiTheme="majorHAnsi"/>
          <w:sz w:val="23"/>
          <w:szCs w:val="23"/>
          <w:lang w:val="es-MX" w:eastAsia="es-MX"/>
        </w:rPr>
        <w:t>STL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la documentación necesaria para</w:t>
      </w:r>
      <w:r w:rsidR="00FA5C56">
        <w:rPr>
          <w:rFonts w:asciiTheme="majorHAnsi" w:hAnsiTheme="majorHAnsi"/>
          <w:sz w:val="23"/>
          <w:szCs w:val="23"/>
          <w:lang w:val="es-MX" w:eastAsia="es-MX"/>
        </w:rPr>
        <w:t xml:space="preserve"> la celebración de las sesiones,</w:t>
      </w:r>
    </w:p>
    <w:p w14:paraId="1A959A75" w14:textId="56AEEBD8" w:rsidR="006D4163" w:rsidRPr="0095178B" w:rsidRDefault="006D4163" w:rsidP="00190E9A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Promo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ver que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todas las sesiones y documentos </w:t>
      </w:r>
      <w:r w:rsidR="00991C1D">
        <w:rPr>
          <w:rFonts w:asciiTheme="majorHAnsi" w:hAnsiTheme="majorHAnsi"/>
          <w:sz w:val="23"/>
          <w:szCs w:val="23"/>
          <w:lang w:val="es-MX" w:eastAsia="es-MX"/>
        </w:rPr>
        <w:t>que se generen atiendan a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l </w:t>
      </w:r>
      <w:r w:rsidR="00991C1D" w:rsidRPr="0095178B">
        <w:rPr>
          <w:rFonts w:asciiTheme="majorHAnsi" w:hAnsiTheme="majorHAnsi"/>
          <w:sz w:val="23"/>
          <w:szCs w:val="23"/>
          <w:lang w:val="es-MX" w:eastAsia="es-MX"/>
        </w:rPr>
        <w:t>principio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de máxima publicidad de la información y la rendición de cuentas del Secretariado Técnico </w:t>
      </w:r>
      <w:r w:rsidR="0095178B" w:rsidRPr="0095178B">
        <w:rPr>
          <w:rFonts w:asciiTheme="majorHAnsi" w:hAnsiTheme="majorHAnsi"/>
          <w:sz w:val="23"/>
          <w:szCs w:val="23"/>
          <w:lang w:val="es-MX" w:eastAsia="es-MX"/>
        </w:rPr>
        <w:t>Local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. </w:t>
      </w:r>
    </w:p>
    <w:p w14:paraId="16FE4B2C" w14:textId="120D9738" w:rsidR="006D4163" w:rsidRPr="0095178B" w:rsidRDefault="006D4163" w:rsidP="006D4163">
      <w:pPr>
        <w:pStyle w:val="Prrafodelista"/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003F1C61" w14:textId="77777777" w:rsidR="00325F14" w:rsidRPr="00991C1D" w:rsidRDefault="00325F14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692B28E5" w14:textId="10940BCE" w:rsidR="00325F14" w:rsidRPr="00991C1D" w:rsidRDefault="00325F14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b/>
          <w:sz w:val="23"/>
          <w:szCs w:val="23"/>
          <w:lang w:val="es-MX" w:eastAsia="es-MX"/>
        </w:rPr>
        <w:t xml:space="preserve">FUNCIONES DEL </w:t>
      </w:r>
      <w:r w:rsidR="006D4163" w:rsidRPr="00991C1D">
        <w:rPr>
          <w:rFonts w:asciiTheme="majorHAnsi" w:hAnsiTheme="majorHAnsi"/>
          <w:b/>
          <w:sz w:val="23"/>
          <w:szCs w:val="23"/>
          <w:lang w:val="es-MX" w:eastAsia="es-MX"/>
        </w:rPr>
        <w:t>FACILITADOR</w:t>
      </w:r>
    </w:p>
    <w:p w14:paraId="13997C22" w14:textId="77777777" w:rsidR="00325F14" w:rsidRPr="0095178B" w:rsidRDefault="00325F14" w:rsidP="00190E9A">
      <w:pPr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27DE68D2" w14:textId="62162B46" w:rsidR="00991C1D" w:rsidRDefault="00991C1D" w:rsidP="00991C1D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Dirigir las sesion</w:t>
      </w:r>
      <w:r>
        <w:rPr>
          <w:rFonts w:asciiTheme="majorHAnsi" w:hAnsiTheme="majorHAnsi"/>
          <w:sz w:val="23"/>
          <w:szCs w:val="23"/>
          <w:lang w:val="es-MX" w:eastAsia="es-MX"/>
        </w:rPr>
        <w:t>es ordinarias y extraordinarias,</w:t>
      </w:r>
    </w:p>
    <w:p w14:paraId="3E8585EF" w14:textId="75F88FC3" w:rsidR="00991C1D" w:rsidRPr="00991C1D" w:rsidRDefault="00991C1D" w:rsidP="00991C1D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Facilita</w:t>
      </w:r>
      <w:r>
        <w:rPr>
          <w:rFonts w:asciiTheme="majorHAnsi" w:hAnsiTheme="majorHAnsi"/>
          <w:sz w:val="23"/>
          <w:szCs w:val="23"/>
          <w:lang w:val="es-MX" w:eastAsia="es-MX"/>
        </w:rPr>
        <w:t>r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  <w:r>
        <w:rPr>
          <w:rFonts w:asciiTheme="majorHAnsi" w:hAnsiTheme="majorHAnsi"/>
          <w:sz w:val="23"/>
          <w:szCs w:val="23"/>
          <w:lang w:val="es-MX" w:eastAsia="es-MX"/>
        </w:rPr>
        <w:t xml:space="preserve">los 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trabajos del S</w:t>
      </w:r>
      <w:r>
        <w:rPr>
          <w:rFonts w:asciiTheme="majorHAnsi" w:hAnsiTheme="majorHAnsi"/>
          <w:sz w:val="23"/>
          <w:szCs w:val="23"/>
          <w:lang w:val="es-MX" w:eastAsia="es-MX"/>
        </w:rPr>
        <w:t>ecretariado y p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ropicia</w:t>
      </w:r>
      <w:r>
        <w:rPr>
          <w:rFonts w:asciiTheme="majorHAnsi" w:hAnsiTheme="majorHAnsi"/>
          <w:sz w:val="23"/>
          <w:szCs w:val="23"/>
          <w:lang w:val="es-MX" w:eastAsia="es-MX"/>
        </w:rPr>
        <w:t>r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participación de</w:t>
      </w:r>
      <w:r>
        <w:rPr>
          <w:rFonts w:asciiTheme="majorHAnsi" w:hAnsiTheme="majorHAnsi"/>
          <w:sz w:val="23"/>
          <w:szCs w:val="23"/>
          <w:lang w:val="es-MX" w:eastAsia="es-MX"/>
        </w:rPr>
        <w:t xml:space="preserve"> todos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los actores</w:t>
      </w:r>
      <w:r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08FEE52E" w14:textId="62162B46" w:rsidR="00325F14" w:rsidRPr="0095178B" w:rsidRDefault="00325F14" w:rsidP="00190E9A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Redactar acta circunstanciada de cada sesión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,</w:t>
      </w:r>
    </w:p>
    <w:p w14:paraId="60386AF9" w14:textId="145C3BAF" w:rsidR="00325F14" w:rsidRPr="0095178B" w:rsidRDefault="00325F14" w:rsidP="00190E9A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Llevar una relación de los acuerdos y decisiones del Secretariado y darles 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seguimiento,</w:t>
      </w:r>
    </w:p>
    <w:p w14:paraId="4B364EF2" w14:textId="37AF66BA" w:rsidR="00325F14" w:rsidRPr="0095178B" w:rsidRDefault="00325F14" w:rsidP="00190E9A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Elaborar el proyecto de agenda de las sesiones y someterlo a consideración de l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os integrantes del Secretariado,</w:t>
      </w:r>
    </w:p>
    <w:p w14:paraId="68E0C0D5" w14:textId="7470D41C" w:rsidR="00325F14" w:rsidRPr="0095178B" w:rsidRDefault="00325F14" w:rsidP="00190E9A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Recibir e integrar los proyectos y propuestas que presente c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ada uno de los integrantes del S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ecretariado, lo cual 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 xml:space="preserve">remitirá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al </w:t>
      </w:r>
      <w:r w:rsidR="006D4163" w:rsidRPr="0095178B">
        <w:rPr>
          <w:rFonts w:asciiTheme="majorHAnsi" w:hAnsiTheme="majorHAnsi"/>
          <w:sz w:val="23"/>
          <w:szCs w:val="23"/>
          <w:lang w:val="es-MX" w:eastAsia="es-MX"/>
        </w:rPr>
        <w:t>organismo garante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previ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 xml:space="preserve">o al envío de cada convocatoria 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>a sesión.</w:t>
      </w:r>
      <w:r w:rsidR="006D4163" w:rsidRPr="0095178B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</w:p>
    <w:p w14:paraId="7CDFA19A" w14:textId="2FE7C00E" w:rsidR="00D52783" w:rsidRPr="00991C1D" w:rsidRDefault="00D52783" w:rsidP="00190E9A">
      <w:pPr>
        <w:pStyle w:val="Prrafodelista"/>
        <w:numPr>
          <w:ilvl w:val="0"/>
          <w:numId w:val="34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91C1D">
        <w:rPr>
          <w:rFonts w:asciiTheme="majorHAnsi" w:hAnsiTheme="majorHAnsi"/>
          <w:sz w:val="23"/>
          <w:szCs w:val="23"/>
          <w:lang w:val="es-MX" w:eastAsia="es-MX"/>
        </w:rPr>
        <w:t>Difundir a lo</w:t>
      </w:r>
      <w:r w:rsidR="00991C1D" w:rsidRPr="00991C1D">
        <w:rPr>
          <w:rFonts w:asciiTheme="majorHAnsi" w:hAnsiTheme="majorHAnsi"/>
          <w:sz w:val="23"/>
          <w:szCs w:val="23"/>
          <w:lang w:val="es-MX" w:eastAsia="es-MX"/>
        </w:rPr>
        <w:t>s medios locales de información l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>os acuerdos d</w:t>
      </w:r>
      <w:r w:rsidR="00991C1D" w:rsidRPr="00991C1D">
        <w:rPr>
          <w:rFonts w:asciiTheme="majorHAnsi" w:hAnsiTheme="majorHAnsi"/>
          <w:sz w:val="23"/>
          <w:szCs w:val="23"/>
          <w:lang w:val="es-MX" w:eastAsia="es-MX"/>
        </w:rPr>
        <w:t>e las sesiones del secretariado, con los medios y recursos que se dispongan.</w:t>
      </w:r>
      <w:r w:rsidRPr="00991C1D">
        <w:rPr>
          <w:rFonts w:asciiTheme="majorHAnsi" w:hAnsiTheme="majorHAnsi"/>
          <w:sz w:val="23"/>
          <w:szCs w:val="23"/>
          <w:lang w:val="es-MX" w:eastAsia="es-MX"/>
        </w:rPr>
        <w:t xml:space="preserve"> </w:t>
      </w:r>
    </w:p>
    <w:p w14:paraId="527C17AC" w14:textId="0C9D0E6D" w:rsidR="007D6828" w:rsidRPr="0095178B" w:rsidRDefault="007D6828" w:rsidP="00190E9A">
      <w:pPr>
        <w:pStyle w:val="Prrafodelista"/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3B597789" w14:textId="34F29342" w:rsidR="007D6828" w:rsidRPr="0095178B" w:rsidRDefault="007D6828" w:rsidP="00190E9A">
      <w:pPr>
        <w:pStyle w:val="Prrafodelista"/>
        <w:numPr>
          <w:ilvl w:val="0"/>
          <w:numId w:val="35"/>
        </w:numPr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b/>
          <w:sz w:val="23"/>
          <w:szCs w:val="23"/>
          <w:lang w:val="es-MX" w:eastAsia="es-MX"/>
        </w:rPr>
        <w:t xml:space="preserve">SEGUIMIENTO DE ACUERDOS </w:t>
      </w:r>
    </w:p>
    <w:p w14:paraId="5B465A59" w14:textId="77777777" w:rsidR="007D6828" w:rsidRPr="0095178B" w:rsidRDefault="007D6828" w:rsidP="00190E9A">
      <w:pPr>
        <w:pStyle w:val="Prrafodelista"/>
        <w:spacing w:line="276" w:lineRule="auto"/>
        <w:jc w:val="center"/>
        <w:rPr>
          <w:rFonts w:asciiTheme="majorHAnsi" w:hAnsiTheme="majorHAnsi"/>
          <w:b/>
          <w:sz w:val="23"/>
          <w:szCs w:val="23"/>
          <w:lang w:val="es-MX" w:eastAsia="es-MX"/>
        </w:rPr>
      </w:pPr>
    </w:p>
    <w:p w14:paraId="2193A4C9" w14:textId="278623F2" w:rsidR="00C75689" w:rsidRPr="0095178B" w:rsidRDefault="007D6828" w:rsidP="00190E9A">
      <w:pPr>
        <w:pStyle w:val="Prrafodelista"/>
        <w:numPr>
          <w:ilvl w:val="0"/>
          <w:numId w:val="32"/>
        </w:numPr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  <w:r w:rsidRPr="0095178B">
        <w:rPr>
          <w:rFonts w:asciiTheme="majorHAnsi" w:hAnsiTheme="majorHAnsi"/>
          <w:sz w:val="23"/>
          <w:szCs w:val="23"/>
          <w:lang w:val="es-MX" w:eastAsia="es-MX"/>
        </w:rPr>
        <w:t>Todos los integrantes conservarán una copia de las minutas, actas y demás documentos e información que se genere</w:t>
      </w:r>
      <w:r w:rsidR="00190E9A" w:rsidRPr="0095178B">
        <w:rPr>
          <w:rFonts w:asciiTheme="majorHAnsi" w:hAnsiTheme="majorHAnsi"/>
          <w:sz w:val="23"/>
          <w:szCs w:val="23"/>
          <w:lang w:val="es-MX" w:eastAsia="es-MX"/>
        </w:rPr>
        <w:t>n</w:t>
      </w:r>
      <w:r w:rsidR="00303BE4">
        <w:rPr>
          <w:rFonts w:asciiTheme="majorHAnsi" w:hAnsiTheme="majorHAnsi"/>
          <w:sz w:val="23"/>
          <w:szCs w:val="23"/>
          <w:lang w:val="es-MX" w:eastAsia="es-MX"/>
        </w:rPr>
        <w:t>,</w:t>
      </w:r>
      <w:r w:rsidRPr="0095178B">
        <w:rPr>
          <w:rFonts w:asciiTheme="majorHAnsi" w:hAnsiTheme="majorHAnsi"/>
          <w:sz w:val="23"/>
          <w:szCs w:val="23"/>
          <w:lang w:val="es-MX" w:eastAsia="es-MX"/>
        </w:rPr>
        <w:t xml:space="preserve"> en el marco del Secretariado y del Plan de Acción Local, a fin de garantizar su seguimiento.</w:t>
      </w:r>
    </w:p>
    <w:p w14:paraId="1693E7DE" w14:textId="77777777" w:rsidR="007D6828" w:rsidRPr="0095178B" w:rsidRDefault="007D6828" w:rsidP="00190E9A">
      <w:pPr>
        <w:pStyle w:val="Prrafodelista"/>
        <w:spacing w:line="276" w:lineRule="auto"/>
        <w:jc w:val="both"/>
        <w:rPr>
          <w:rFonts w:asciiTheme="majorHAnsi" w:hAnsiTheme="majorHAnsi"/>
          <w:sz w:val="23"/>
          <w:szCs w:val="23"/>
          <w:lang w:val="es-MX" w:eastAsia="es-MX"/>
        </w:rPr>
      </w:pPr>
    </w:p>
    <w:p w14:paraId="084B160A" w14:textId="01E8EB50" w:rsidR="00D31FF8" w:rsidRPr="0095178B" w:rsidRDefault="001F112D" w:rsidP="00190E9A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En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siendo las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hora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horas, del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día, mes y año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="00D31FF8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queda instalado el 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Secretariado Técnico del estado de 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(</w:t>
      </w:r>
      <w:r w:rsidRPr="00303BE4">
        <w:rPr>
          <w:rFonts w:asciiTheme="majorHAnsi" w:eastAsia="Calibri" w:hAnsiTheme="majorHAnsi" w:cs="Arial"/>
          <w:b/>
          <w:sz w:val="23"/>
          <w:szCs w:val="23"/>
          <w:u w:val="single"/>
          <w:lang w:val="es-MX"/>
        </w:rPr>
        <w:t>nombre de la entidad federativa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>)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, para el 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despliegue del Plan de Acción Local de Gobierno Abierto, </w:t>
      </w:r>
      <w:r w:rsidR="00190E9A" w:rsidRPr="0095178B">
        <w:rPr>
          <w:rFonts w:asciiTheme="majorHAnsi" w:eastAsia="Calibri" w:hAnsiTheme="majorHAnsi" w:cs="Arial"/>
          <w:sz w:val="23"/>
          <w:szCs w:val="23"/>
          <w:lang w:val="es-MX"/>
        </w:rPr>
        <w:t>suscribiendo</w:t>
      </w: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cada una de la fojas y al calce de este documento</w:t>
      </w:r>
      <w:r w:rsidR="00D31FF8" w:rsidRPr="0095178B">
        <w:rPr>
          <w:rFonts w:asciiTheme="majorHAnsi" w:eastAsia="Calibri" w:hAnsiTheme="majorHAnsi" w:cs="Arial"/>
          <w:sz w:val="23"/>
          <w:szCs w:val="23"/>
          <w:lang w:val="es-MX"/>
        </w:rPr>
        <w:t xml:space="preserve"> las personas que intervinieron</w:t>
      </w:r>
      <w:r w:rsidR="00303BE4" w:rsidRPr="00303BE4">
        <w:rPr>
          <w:rFonts w:asciiTheme="majorHAnsi" w:eastAsia="Calibri" w:hAnsiTheme="majorHAnsi" w:cs="Arial"/>
          <w:sz w:val="23"/>
          <w:szCs w:val="23"/>
          <w:lang w:val="es-MX"/>
        </w:rPr>
        <w:t xml:space="preserve"> </w:t>
      </w:r>
      <w:r w:rsidR="00303BE4" w:rsidRPr="0095178B">
        <w:rPr>
          <w:rFonts w:asciiTheme="majorHAnsi" w:eastAsia="Calibri" w:hAnsiTheme="majorHAnsi" w:cs="Arial"/>
          <w:sz w:val="23"/>
          <w:szCs w:val="23"/>
          <w:lang w:val="es-MX"/>
        </w:rPr>
        <w:t>en esta sesión</w:t>
      </w:r>
      <w:r w:rsidR="00D31FF8" w:rsidRPr="0095178B">
        <w:rPr>
          <w:rFonts w:asciiTheme="majorHAnsi" w:eastAsia="Calibri" w:hAnsiTheme="majorHAnsi" w:cs="Arial"/>
          <w:sz w:val="23"/>
          <w:szCs w:val="23"/>
          <w:lang w:val="es-MX"/>
        </w:rPr>
        <w:t>.</w:t>
      </w:r>
    </w:p>
    <w:p w14:paraId="43993036" w14:textId="77777777" w:rsidR="00D31FF8" w:rsidRPr="0095178B" w:rsidRDefault="00D31FF8" w:rsidP="00190E9A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494835B4" w14:textId="77777777" w:rsidR="001F112D" w:rsidRPr="0095178B" w:rsidRDefault="001F112D" w:rsidP="00190E9A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241199F" w14:textId="77777777" w:rsidR="001F112D" w:rsidRPr="0095178B" w:rsidRDefault="001F112D" w:rsidP="00190E9A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26"/>
        <w:gridCol w:w="2927"/>
        <w:gridCol w:w="2927"/>
      </w:tblGrid>
      <w:tr w:rsidR="001F112D" w:rsidRPr="0095178B" w14:paraId="66BB6C12" w14:textId="77777777" w:rsidTr="00285152">
        <w:tc>
          <w:tcPr>
            <w:tcW w:w="2926" w:type="dxa"/>
          </w:tcPr>
          <w:p w14:paraId="4680E3CB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NOMBRE</w:t>
            </w:r>
          </w:p>
          <w:p w14:paraId="59AFC679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___________________</w:t>
            </w:r>
          </w:p>
          <w:p w14:paraId="475E0718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eastAsia="Calibri" w:hAnsiTheme="majorHAnsi" w:cs="Arial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FIRMA</w:t>
            </w:r>
            <w:r w:rsidRPr="0095178B">
              <w:rPr>
                <w:rFonts w:asciiTheme="majorHAnsi" w:eastAsia="Calibri" w:hAnsiTheme="majorHAnsi" w:cs="Arial"/>
                <w:b/>
                <w:sz w:val="23"/>
                <w:szCs w:val="23"/>
                <w:lang w:val="es-MX"/>
              </w:rPr>
              <w:t xml:space="preserve"> </w:t>
            </w:r>
          </w:p>
        </w:tc>
        <w:tc>
          <w:tcPr>
            <w:tcW w:w="2927" w:type="dxa"/>
          </w:tcPr>
          <w:p w14:paraId="7D42F636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NOMBRE</w:t>
            </w:r>
          </w:p>
          <w:p w14:paraId="0CEC754C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___________________</w:t>
            </w:r>
          </w:p>
          <w:p w14:paraId="665CABDD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eastAsia="Calibri" w:hAnsiTheme="majorHAnsi" w:cs="Arial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FIRMA</w:t>
            </w:r>
          </w:p>
        </w:tc>
        <w:tc>
          <w:tcPr>
            <w:tcW w:w="2927" w:type="dxa"/>
          </w:tcPr>
          <w:p w14:paraId="0C3A3387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NOMBRE</w:t>
            </w:r>
          </w:p>
          <w:p w14:paraId="2FD76749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___________________</w:t>
            </w:r>
          </w:p>
          <w:p w14:paraId="75A2198F" w14:textId="77777777" w:rsidR="001F112D" w:rsidRPr="0095178B" w:rsidRDefault="001F112D" w:rsidP="00190E9A">
            <w:pPr>
              <w:spacing w:line="276" w:lineRule="auto"/>
              <w:jc w:val="center"/>
              <w:rPr>
                <w:rFonts w:asciiTheme="majorHAnsi" w:eastAsia="Calibri" w:hAnsiTheme="majorHAnsi" w:cs="Arial"/>
                <w:b/>
                <w:sz w:val="23"/>
                <w:szCs w:val="23"/>
                <w:lang w:val="es-MX"/>
              </w:rPr>
            </w:pPr>
            <w:r w:rsidRPr="0095178B">
              <w:rPr>
                <w:rFonts w:asciiTheme="majorHAnsi" w:hAnsiTheme="majorHAnsi" w:cs="Times New Roman"/>
                <w:b/>
                <w:sz w:val="23"/>
                <w:szCs w:val="23"/>
                <w:lang w:val="es-MX"/>
              </w:rPr>
              <w:t>FIRMA</w:t>
            </w:r>
          </w:p>
        </w:tc>
      </w:tr>
    </w:tbl>
    <w:p w14:paraId="3F2DE8BF" w14:textId="69E5D83D" w:rsidR="001F112D" w:rsidRPr="0095178B" w:rsidRDefault="001F112D" w:rsidP="00190E9A">
      <w:pPr>
        <w:tabs>
          <w:tab w:val="left" w:pos="7640"/>
        </w:tabs>
        <w:spacing w:after="200" w:line="276" w:lineRule="auto"/>
        <w:rPr>
          <w:rFonts w:asciiTheme="majorHAnsi" w:eastAsia="Calibri" w:hAnsiTheme="majorHAnsi" w:cs="Arial"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ab/>
      </w:r>
    </w:p>
    <w:p w14:paraId="0D7B5B39" w14:textId="77777777" w:rsidR="001F112D" w:rsidRPr="0095178B" w:rsidRDefault="001F112D" w:rsidP="00190E9A">
      <w:pPr>
        <w:spacing w:after="200" w:line="276" w:lineRule="auto"/>
        <w:jc w:val="center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5F46CB0A" w14:textId="2383AC72" w:rsidR="001F112D" w:rsidRPr="0095178B" w:rsidRDefault="001F112D" w:rsidP="00190E9A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95178B">
        <w:rPr>
          <w:rFonts w:asciiTheme="majorHAnsi" w:eastAsia="Calibri" w:hAnsiTheme="majorHAnsi" w:cs="Arial"/>
          <w:sz w:val="23"/>
          <w:szCs w:val="23"/>
          <w:lang w:val="es-MX"/>
        </w:rPr>
        <w:t>*</w:t>
      </w:r>
      <w:r w:rsidRPr="0095178B">
        <w:rPr>
          <w:rFonts w:asciiTheme="majorHAnsi" w:eastAsia="Calibri" w:hAnsiTheme="majorHAnsi" w:cs="Arial"/>
          <w:b/>
          <w:sz w:val="23"/>
          <w:szCs w:val="23"/>
          <w:lang w:val="es-MX"/>
        </w:rPr>
        <w:t xml:space="preserve">El documento debe ser firmado por todos los actores responsables y suplentes y rubricada en cada hoja que lo integra. </w:t>
      </w:r>
    </w:p>
    <w:p w14:paraId="3E010C78" w14:textId="77777777" w:rsidR="001F112D" w:rsidRPr="0095178B" w:rsidRDefault="001F112D" w:rsidP="00190E9A">
      <w:pPr>
        <w:spacing w:line="276" w:lineRule="auto"/>
        <w:jc w:val="both"/>
        <w:rPr>
          <w:rFonts w:asciiTheme="majorHAnsi" w:eastAsia="Calibri" w:hAnsiTheme="majorHAnsi" w:cs="Arial"/>
          <w:sz w:val="23"/>
          <w:szCs w:val="23"/>
          <w:lang w:val="es-MX"/>
        </w:rPr>
      </w:pPr>
    </w:p>
    <w:p w14:paraId="5827F6C2" w14:textId="77777777" w:rsidR="00981958" w:rsidRPr="0095178B" w:rsidRDefault="00981958" w:rsidP="00190E9A">
      <w:pPr>
        <w:spacing w:line="276" w:lineRule="auto"/>
        <w:jc w:val="center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sectPr w:rsidR="00981958" w:rsidRPr="0095178B" w:rsidSect="0075385F">
      <w:headerReference w:type="default" r:id="rId10"/>
      <w:footerReference w:type="default" r:id="rId11"/>
      <w:pgSz w:w="12240" w:h="15840"/>
      <w:pgMar w:top="180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047CE5" w14:textId="77777777" w:rsidR="0065438C" w:rsidRDefault="0065438C" w:rsidP="008E17A6">
      <w:r>
        <w:separator/>
      </w:r>
    </w:p>
  </w:endnote>
  <w:endnote w:type="continuationSeparator" w:id="0">
    <w:p w14:paraId="5B3AA96C" w14:textId="77777777" w:rsidR="0065438C" w:rsidRDefault="0065438C" w:rsidP="008E17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65890937"/>
      <w:docPartObj>
        <w:docPartGallery w:val="Page Numbers (Bottom of Page)"/>
        <w:docPartUnique/>
      </w:docPartObj>
    </w:sdtPr>
    <w:sdtEndPr/>
    <w:sdtContent>
      <w:p w14:paraId="1DA09136" w14:textId="095CCEAA" w:rsidR="001F112D" w:rsidRDefault="001F112D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18EA" w:rsidRPr="00F218EA">
          <w:rPr>
            <w:noProof/>
            <w:lang w:val="es-ES"/>
          </w:rPr>
          <w:t>1</w:t>
        </w:r>
        <w:r>
          <w:fldChar w:fldCharType="end"/>
        </w:r>
      </w:p>
    </w:sdtContent>
  </w:sdt>
  <w:p w14:paraId="49105617" w14:textId="0AACAE1F" w:rsidR="008E17A6" w:rsidRDefault="008E17A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29295D" w14:textId="77777777" w:rsidR="0065438C" w:rsidRDefault="0065438C" w:rsidP="008E17A6">
      <w:r>
        <w:separator/>
      </w:r>
    </w:p>
  </w:footnote>
  <w:footnote w:type="continuationSeparator" w:id="0">
    <w:p w14:paraId="22A92E3B" w14:textId="77777777" w:rsidR="0065438C" w:rsidRDefault="0065438C" w:rsidP="008E17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F2D40A" w14:textId="77777777" w:rsidR="008E17A6" w:rsidRDefault="008E17A6">
    <w:pPr>
      <w:pStyle w:val="Encabezad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8640171" wp14:editId="0F983C39">
              <wp:simplePos x="0" y="0"/>
              <wp:positionH relativeFrom="column">
                <wp:posOffset>4043045</wp:posOffset>
              </wp:positionH>
              <wp:positionV relativeFrom="paragraph">
                <wp:posOffset>77068</wp:posOffset>
              </wp:positionV>
              <wp:extent cx="1557655" cy="342900"/>
              <wp:effectExtent l="0" t="0" r="0" b="1270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57655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FD1C4F" w14:textId="77777777" w:rsidR="008E17A6" w:rsidRPr="000F01D3" w:rsidRDefault="008E17A6">
                          <w:pPr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</w:pP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>IFAI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COMAIP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 ESTADOS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318.35pt;margin-top:6.05pt;width:122.65pt;height:27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" filled="f" stroked="f">
              <v:textbox>
                <w:txbxContent>
                  <w:p w14:paraId="50FD1C4F" w14:textId="77777777" w:rsidR="008E17A6" w:rsidRPr="000F01D3" w:rsidRDefault="008E17A6">
                    <w:pPr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</w:pP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>IFAI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COMAIP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 ESTADOS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 wp14:anchorId="5E4B06F6" wp14:editId="7F56E44E">
          <wp:simplePos x="0" y="0"/>
          <wp:positionH relativeFrom="column">
            <wp:posOffset>2971800</wp:posOffset>
          </wp:positionH>
          <wp:positionV relativeFrom="paragraph">
            <wp:posOffset>-220980</wp:posOffset>
          </wp:positionV>
          <wp:extent cx="3108086" cy="792408"/>
          <wp:effectExtent l="0" t="0" r="0" b="0"/>
          <wp:wrapNone/>
          <wp:docPr id="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_top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08086" cy="79240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53AD"/>
    <w:multiLevelType w:val="hybridMultilevel"/>
    <w:tmpl w:val="D05AB6F4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B5DA9"/>
    <w:multiLevelType w:val="hybridMultilevel"/>
    <w:tmpl w:val="34DE8EA4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542E1"/>
    <w:multiLevelType w:val="hybridMultilevel"/>
    <w:tmpl w:val="D340CBB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A8F34E7"/>
    <w:multiLevelType w:val="hybridMultilevel"/>
    <w:tmpl w:val="C57E0D22"/>
    <w:lvl w:ilvl="0" w:tplc="D67CCB2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8D35BC"/>
    <w:multiLevelType w:val="hybridMultilevel"/>
    <w:tmpl w:val="38964CEA"/>
    <w:lvl w:ilvl="0" w:tplc="FCCEFD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F533A3"/>
    <w:multiLevelType w:val="hybridMultilevel"/>
    <w:tmpl w:val="47FE31E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5A6A11"/>
    <w:multiLevelType w:val="hybridMultilevel"/>
    <w:tmpl w:val="C372619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8572F6"/>
    <w:multiLevelType w:val="hybridMultilevel"/>
    <w:tmpl w:val="0FF47A20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DF6EA6"/>
    <w:multiLevelType w:val="hybridMultilevel"/>
    <w:tmpl w:val="5198AA3E"/>
    <w:lvl w:ilvl="0" w:tplc="7F2880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4BB4DDD"/>
    <w:multiLevelType w:val="hybridMultilevel"/>
    <w:tmpl w:val="B9D2401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D60785"/>
    <w:multiLevelType w:val="hybridMultilevel"/>
    <w:tmpl w:val="5E123B26"/>
    <w:lvl w:ilvl="0" w:tplc="8138BDB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00859"/>
    <w:multiLevelType w:val="hybridMultilevel"/>
    <w:tmpl w:val="F4841B86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C225859"/>
    <w:multiLevelType w:val="hybridMultilevel"/>
    <w:tmpl w:val="4E069EF0"/>
    <w:lvl w:ilvl="0" w:tplc="093ECAE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71591F"/>
    <w:multiLevelType w:val="hybridMultilevel"/>
    <w:tmpl w:val="F5DA6060"/>
    <w:lvl w:ilvl="0" w:tplc="080A0017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CEFC216C">
      <w:start w:val="1"/>
      <w:numFmt w:val="lowerLetter"/>
      <w:lvlText w:val="%2)"/>
      <w:lvlJc w:val="left"/>
      <w:pPr>
        <w:ind w:left="1080" w:hanging="360"/>
      </w:pPr>
      <w:rPr>
        <w:rFonts w:hint="default"/>
        <w:b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317489D"/>
    <w:multiLevelType w:val="hybridMultilevel"/>
    <w:tmpl w:val="DE004778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543A30"/>
    <w:multiLevelType w:val="hybridMultilevel"/>
    <w:tmpl w:val="3EF82FFE"/>
    <w:lvl w:ilvl="0" w:tplc="B23AC9B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D15347"/>
    <w:multiLevelType w:val="hybridMultilevel"/>
    <w:tmpl w:val="191A57E6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A1D2D82"/>
    <w:multiLevelType w:val="hybridMultilevel"/>
    <w:tmpl w:val="19481E70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8F07F4"/>
    <w:multiLevelType w:val="hybridMultilevel"/>
    <w:tmpl w:val="B15818CE"/>
    <w:lvl w:ilvl="0" w:tplc="080A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293BCD"/>
    <w:multiLevelType w:val="hybridMultilevel"/>
    <w:tmpl w:val="04EE8B9C"/>
    <w:lvl w:ilvl="0" w:tplc="8400653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534D54"/>
    <w:multiLevelType w:val="hybridMultilevel"/>
    <w:tmpl w:val="3312BC82"/>
    <w:lvl w:ilvl="0" w:tplc="080A0017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486753FD"/>
    <w:multiLevelType w:val="hybridMultilevel"/>
    <w:tmpl w:val="880CA738"/>
    <w:lvl w:ilvl="0" w:tplc="9F0870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A335143"/>
    <w:multiLevelType w:val="hybridMultilevel"/>
    <w:tmpl w:val="52FCE2DE"/>
    <w:lvl w:ilvl="0" w:tplc="080A0017">
      <w:start w:val="1"/>
      <w:numFmt w:val="lowerLetter"/>
      <w:lvlText w:val="%1)"/>
      <w:lvlJc w:val="left"/>
      <w:pPr>
        <w:ind w:left="1068" w:hanging="360"/>
      </w:pPr>
      <w:rPr>
        <w:rFonts w:hint="default"/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color w:val="000000"/>
      </w:rPr>
    </w:lvl>
    <w:lvl w:ilvl="2" w:tplc="080A0003">
      <w:start w:val="1"/>
      <w:numFmt w:val="bullet"/>
      <w:lvlText w:val="o"/>
      <w:lvlJc w:val="left"/>
      <w:pPr>
        <w:ind w:left="2508" w:hanging="180"/>
      </w:pPr>
      <w:rPr>
        <w:rFonts w:ascii="Courier New" w:hAnsi="Courier New" w:cs="Courier New" w:hint="default"/>
      </w:r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4CA80329"/>
    <w:multiLevelType w:val="hybridMultilevel"/>
    <w:tmpl w:val="61CA054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2CA5D76"/>
    <w:multiLevelType w:val="hybridMultilevel"/>
    <w:tmpl w:val="D374C150"/>
    <w:lvl w:ilvl="0" w:tplc="08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5">
    <w:nsid w:val="57743306"/>
    <w:multiLevelType w:val="hybridMultilevel"/>
    <w:tmpl w:val="57B0762A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8614462"/>
    <w:multiLevelType w:val="hybridMultilevel"/>
    <w:tmpl w:val="0FB4AE58"/>
    <w:lvl w:ilvl="0" w:tplc="7C52E15E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>
    <w:nsid w:val="5A80190F"/>
    <w:multiLevelType w:val="hybridMultilevel"/>
    <w:tmpl w:val="CCD81A20"/>
    <w:lvl w:ilvl="0" w:tplc="881E71E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DCD5E2B"/>
    <w:multiLevelType w:val="hybridMultilevel"/>
    <w:tmpl w:val="C51C57CE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522A9C"/>
    <w:multiLevelType w:val="hybridMultilevel"/>
    <w:tmpl w:val="A9A012BC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</w:rPr>
    </w:lvl>
    <w:lvl w:ilvl="1" w:tplc="39584C6A">
      <w:start w:val="1"/>
      <w:numFmt w:val="lowerLetter"/>
      <w:lvlText w:val="%2."/>
      <w:lvlJc w:val="left"/>
      <w:pPr>
        <w:ind w:left="216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40E452B"/>
    <w:multiLevelType w:val="hybridMultilevel"/>
    <w:tmpl w:val="9D0075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6256D16"/>
    <w:multiLevelType w:val="hybridMultilevel"/>
    <w:tmpl w:val="54C80818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AF76C2"/>
    <w:multiLevelType w:val="hybridMultilevel"/>
    <w:tmpl w:val="951AB5B6"/>
    <w:lvl w:ilvl="0" w:tplc="D3643B5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92261F"/>
    <w:multiLevelType w:val="hybridMultilevel"/>
    <w:tmpl w:val="0F26788C"/>
    <w:lvl w:ilvl="0" w:tplc="D3643B5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FAE3F1E"/>
    <w:multiLevelType w:val="hybridMultilevel"/>
    <w:tmpl w:val="4DF2AE4E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224024"/>
    <w:multiLevelType w:val="hybridMultilevel"/>
    <w:tmpl w:val="C212CC46"/>
    <w:lvl w:ilvl="0" w:tplc="9F0870A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2C52FF9"/>
    <w:multiLevelType w:val="hybridMultilevel"/>
    <w:tmpl w:val="034860EA"/>
    <w:lvl w:ilvl="0" w:tplc="47FE59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5"/>
  </w:num>
  <w:num w:numId="3">
    <w:abstractNumId w:val="21"/>
  </w:num>
  <w:num w:numId="4">
    <w:abstractNumId w:val="33"/>
  </w:num>
  <w:num w:numId="5">
    <w:abstractNumId w:val="13"/>
  </w:num>
  <w:num w:numId="6">
    <w:abstractNumId w:val="23"/>
  </w:num>
  <w:num w:numId="7">
    <w:abstractNumId w:val="25"/>
  </w:num>
  <w:num w:numId="8">
    <w:abstractNumId w:val="24"/>
  </w:num>
  <w:num w:numId="9">
    <w:abstractNumId w:val="16"/>
  </w:num>
  <w:num w:numId="10">
    <w:abstractNumId w:val="30"/>
  </w:num>
  <w:num w:numId="11">
    <w:abstractNumId w:val="2"/>
  </w:num>
  <w:num w:numId="12">
    <w:abstractNumId w:val="12"/>
  </w:num>
  <w:num w:numId="13">
    <w:abstractNumId w:val="11"/>
  </w:num>
  <w:num w:numId="14">
    <w:abstractNumId w:val="20"/>
  </w:num>
  <w:num w:numId="15">
    <w:abstractNumId w:val="19"/>
  </w:num>
  <w:num w:numId="16">
    <w:abstractNumId w:val="22"/>
  </w:num>
  <w:num w:numId="17">
    <w:abstractNumId w:val="35"/>
  </w:num>
  <w:num w:numId="18">
    <w:abstractNumId w:val="26"/>
  </w:num>
  <w:num w:numId="19">
    <w:abstractNumId w:val="27"/>
  </w:num>
  <w:num w:numId="20">
    <w:abstractNumId w:val="29"/>
  </w:num>
  <w:num w:numId="21">
    <w:abstractNumId w:val="14"/>
  </w:num>
  <w:num w:numId="22">
    <w:abstractNumId w:val="4"/>
  </w:num>
  <w:num w:numId="23">
    <w:abstractNumId w:val="36"/>
  </w:num>
  <w:num w:numId="24">
    <w:abstractNumId w:val="6"/>
  </w:num>
  <w:num w:numId="25">
    <w:abstractNumId w:val="1"/>
  </w:num>
  <w:num w:numId="26">
    <w:abstractNumId w:val="9"/>
  </w:num>
  <w:num w:numId="27">
    <w:abstractNumId w:val="10"/>
  </w:num>
  <w:num w:numId="28">
    <w:abstractNumId w:val="5"/>
  </w:num>
  <w:num w:numId="29">
    <w:abstractNumId w:val="3"/>
  </w:num>
  <w:num w:numId="30">
    <w:abstractNumId w:val="34"/>
  </w:num>
  <w:num w:numId="31">
    <w:abstractNumId w:val="31"/>
  </w:num>
  <w:num w:numId="32">
    <w:abstractNumId w:val="17"/>
  </w:num>
  <w:num w:numId="33">
    <w:abstractNumId w:val="7"/>
  </w:num>
  <w:num w:numId="34">
    <w:abstractNumId w:val="0"/>
  </w:num>
  <w:num w:numId="35">
    <w:abstractNumId w:val="32"/>
  </w:num>
  <w:num w:numId="36">
    <w:abstractNumId w:val="28"/>
  </w:num>
  <w:num w:numId="3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7A6"/>
    <w:rsid w:val="00017F3F"/>
    <w:rsid w:val="000C3E29"/>
    <w:rsid w:val="000F01D3"/>
    <w:rsid w:val="00135CBB"/>
    <w:rsid w:val="00156BE6"/>
    <w:rsid w:val="00190E9A"/>
    <w:rsid w:val="001C6B9D"/>
    <w:rsid w:val="001D01AD"/>
    <w:rsid w:val="001F112D"/>
    <w:rsid w:val="002146FD"/>
    <w:rsid w:val="00243BD4"/>
    <w:rsid w:val="002D3453"/>
    <w:rsid w:val="00303BE4"/>
    <w:rsid w:val="00325F14"/>
    <w:rsid w:val="003B62D9"/>
    <w:rsid w:val="003F6DF5"/>
    <w:rsid w:val="004048DD"/>
    <w:rsid w:val="004A665C"/>
    <w:rsid w:val="004C0A77"/>
    <w:rsid w:val="004E4A2A"/>
    <w:rsid w:val="0054227C"/>
    <w:rsid w:val="0065438C"/>
    <w:rsid w:val="006D4163"/>
    <w:rsid w:val="006E4DED"/>
    <w:rsid w:val="00704D95"/>
    <w:rsid w:val="00720EC1"/>
    <w:rsid w:val="007300AE"/>
    <w:rsid w:val="0075385F"/>
    <w:rsid w:val="007938E9"/>
    <w:rsid w:val="007D1944"/>
    <w:rsid w:val="007D6828"/>
    <w:rsid w:val="007E5C74"/>
    <w:rsid w:val="008349DC"/>
    <w:rsid w:val="008E17A6"/>
    <w:rsid w:val="0095178B"/>
    <w:rsid w:val="009622F5"/>
    <w:rsid w:val="00981958"/>
    <w:rsid w:val="00983B3C"/>
    <w:rsid w:val="00991C1D"/>
    <w:rsid w:val="00A051C8"/>
    <w:rsid w:val="00A931C8"/>
    <w:rsid w:val="00AA3FCB"/>
    <w:rsid w:val="00B039F5"/>
    <w:rsid w:val="00B60BE8"/>
    <w:rsid w:val="00BF14A7"/>
    <w:rsid w:val="00C31E8A"/>
    <w:rsid w:val="00C5098A"/>
    <w:rsid w:val="00C75689"/>
    <w:rsid w:val="00C8796B"/>
    <w:rsid w:val="00CA6841"/>
    <w:rsid w:val="00CA7C2B"/>
    <w:rsid w:val="00CF70D6"/>
    <w:rsid w:val="00D31FF8"/>
    <w:rsid w:val="00D52783"/>
    <w:rsid w:val="00D66475"/>
    <w:rsid w:val="00D91F57"/>
    <w:rsid w:val="00D96F1B"/>
    <w:rsid w:val="00DA4AF9"/>
    <w:rsid w:val="00DA7579"/>
    <w:rsid w:val="00E23469"/>
    <w:rsid w:val="00EA642B"/>
    <w:rsid w:val="00ED3847"/>
    <w:rsid w:val="00EF63C7"/>
    <w:rsid w:val="00F218EA"/>
    <w:rsid w:val="00FA5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6DA923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14A7"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704D9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704D9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14A7"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704D9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704D9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81ED6B-188B-4BE2-9536-CC729C4A0D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1275</Words>
  <Characters>7015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</Company>
  <LinksUpToDate>false</LinksUpToDate>
  <CharactersWithSpaces>8274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 O</dc:creator>
  <cp:lastModifiedBy>Ricardo Alexys Valencia Lara</cp:lastModifiedBy>
  <cp:revision>2</cp:revision>
  <dcterms:created xsi:type="dcterms:W3CDTF">2015-03-05T01:39:00Z</dcterms:created>
  <dcterms:modified xsi:type="dcterms:W3CDTF">2015-03-05T01:39:00Z</dcterms:modified>
</cp:coreProperties>
</file>